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A" w:rsidRDefault="00DC531E" w:rsidP="00EC6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C6C62" w:rsidRPr="00EC6C62">
        <w:rPr>
          <w:rFonts w:ascii="Times New Roman" w:hAnsi="Times New Roman" w:cs="Times New Roman"/>
          <w:b/>
          <w:sz w:val="28"/>
          <w:szCs w:val="28"/>
        </w:rPr>
        <w:t xml:space="preserve">еречень НПА, </w:t>
      </w:r>
      <w:proofErr w:type="gramStart"/>
      <w:r w:rsidR="00EC6C62" w:rsidRPr="00EC6C62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="00EC6C62" w:rsidRPr="00EC6C62">
        <w:rPr>
          <w:rFonts w:ascii="Times New Roman" w:hAnsi="Times New Roman" w:cs="Times New Roman"/>
          <w:b/>
          <w:sz w:val="28"/>
          <w:szCs w:val="28"/>
        </w:rPr>
        <w:t xml:space="preserve"> вопросы противодействия коррупции</w:t>
      </w:r>
    </w:p>
    <w:p w:rsidR="000978D5" w:rsidRDefault="000978D5" w:rsidP="00EC6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9497"/>
      </w:tblGrid>
      <w:tr w:rsidR="004011D3" w:rsidTr="000978D5">
        <w:tc>
          <w:tcPr>
            <w:tcW w:w="846" w:type="dxa"/>
          </w:tcPr>
          <w:p w:rsidR="004011D3" w:rsidRDefault="00FA6F55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4011D3" w:rsidRPr="007856CF" w:rsidRDefault="00A94851" w:rsidP="0078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22.02.2018 г. № 11-р «О назначении лица, ответственного за работу по профилактике коррупционных и иных правонарушений»</w:t>
            </w:r>
          </w:p>
        </w:tc>
      </w:tr>
      <w:tr w:rsidR="00EC6C62" w:rsidTr="000978D5">
        <w:tc>
          <w:tcPr>
            <w:tcW w:w="846" w:type="dxa"/>
          </w:tcPr>
          <w:p w:rsidR="00EC6C62" w:rsidRDefault="00A94851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EC6C62" w:rsidRPr="007856CF" w:rsidRDefault="00EC6C62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т «22» января 2018г.  №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Плана противодействия коррупции в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Теребужском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  Курской области на 2018 год»</w:t>
            </w:r>
          </w:p>
        </w:tc>
      </w:tr>
      <w:tr w:rsidR="00EC6C62" w:rsidTr="000978D5">
        <w:tc>
          <w:tcPr>
            <w:tcW w:w="846" w:type="dxa"/>
          </w:tcPr>
          <w:p w:rsidR="00EC6C62" w:rsidRDefault="00A94851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EC6C62" w:rsidRPr="007856CF" w:rsidRDefault="00EC6C62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2017г. № 1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6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проверке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достоверности и полноты сведений о доходах, расходах,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представляемых лицом, претендующим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на замещение должности муниципальной службы, муниципальной должности, муниципальными 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, лицом, замещающим муниципальную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соблюдения муниципальными служащими требований к служебному поведению</w:t>
            </w:r>
            <w:r w:rsidR="00785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6C62" w:rsidTr="000978D5">
        <w:tc>
          <w:tcPr>
            <w:tcW w:w="846" w:type="dxa"/>
          </w:tcPr>
          <w:p w:rsidR="00EC6C62" w:rsidRDefault="00A94851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EC6C62" w:rsidRPr="007856CF" w:rsidRDefault="00EC6C62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2017 г.  № 1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6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представлении гражданином, претендующим на замещение должностей муниципальной службы, муниципальными служащими, лицом, претендующим на замещение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муниципальной должности, лицом, замещающим муниципальную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должность, сведений о доходах,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 об имуществе и обязательствах имущественного характера, а также сведений о 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>доходах,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 об имуществе и обязательствах имущественного характера своих супруги (супруга) и несовершеннолетних детей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EC6C62" w:rsidTr="000978D5">
        <w:tc>
          <w:tcPr>
            <w:tcW w:w="846" w:type="dxa"/>
          </w:tcPr>
          <w:p w:rsidR="00EC6C62" w:rsidRDefault="00A94851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EC6C62" w:rsidRPr="007856CF" w:rsidRDefault="00EC6C62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» ма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О комиссии по соблюдению требований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 муниципальных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Администрации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Собрания депутатов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урегулированию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конфликта интересов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6C62" w:rsidTr="000978D5">
        <w:tc>
          <w:tcPr>
            <w:tcW w:w="846" w:type="dxa"/>
          </w:tcPr>
          <w:p w:rsidR="00EC6C62" w:rsidRDefault="00A94851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EC6C62" w:rsidRPr="007856CF" w:rsidRDefault="00EC6C62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2017 г. №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уведомления представителя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нанимателя о фактах обращения в целях склонения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администрации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 совершению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коррупционных нарушений и организации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проверки этих сведений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6C62" w:rsidTr="000978D5">
        <w:tc>
          <w:tcPr>
            <w:tcW w:w="846" w:type="dxa"/>
          </w:tcPr>
          <w:p w:rsidR="00EC6C62" w:rsidRDefault="00EC6C62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2D3D7A" w:rsidRPr="007856CF" w:rsidRDefault="00EC6C62" w:rsidP="0078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т «21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» июня 2017г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сении изменений и дополнений в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тановление №17 от 03.04.2015 г.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«О запр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етах и ограничениях, связанных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с прохождением муниципальной службы </w:t>
            </w:r>
          </w:p>
          <w:p w:rsidR="00EC6C62" w:rsidRPr="007856CF" w:rsidRDefault="002D3D7A" w:rsidP="0078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proofErr w:type="spellStart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Косоржанского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E4276" w:rsidTr="000978D5">
        <w:tc>
          <w:tcPr>
            <w:tcW w:w="846" w:type="dxa"/>
          </w:tcPr>
          <w:p w:rsidR="004E4276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4E4276" w:rsidRPr="007856CF" w:rsidRDefault="004E4276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т «03» апреля 2015 года №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«О запре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>тах и ограничениях, связанных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охождением муниципальной службы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EC6C62" w:rsidTr="000978D5">
        <w:tc>
          <w:tcPr>
            <w:tcW w:w="846" w:type="dxa"/>
          </w:tcPr>
          <w:p w:rsidR="00EC6C62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EC6C62" w:rsidRPr="007856CF" w:rsidRDefault="00EC6C62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т «28» ноября 2017 г. № 1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й в постановление Администрации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0978D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т «03» апреля 2015 года №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«О запре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тах и ограничениях, связанных 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с пр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охождением муниципальной службы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в админис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трации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EC6C62" w:rsidTr="000978D5">
        <w:tc>
          <w:tcPr>
            <w:tcW w:w="846" w:type="dxa"/>
          </w:tcPr>
          <w:p w:rsidR="00EC6C62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EC6C62" w:rsidRPr="007856CF" w:rsidRDefault="00EC6C62" w:rsidP="00A94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т «28» ноября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2017г.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94851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  о порядке 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увольнения (освобождения)  муниципального служащего  в связи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утратой доверия в администрации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4851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A94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её структурных подразделениях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6C62" w:rsidTr="000978D5">
        <w:tc>
          <w:tcPr>
            <w:tcW w:w="846" w:type="dxa"/>
          </w:tcPr>
          <w:p w:rsidR="00EC6C62" w:rsidRDefault="00EC6C62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497" w:type="dxa"/>
          </w:tcPr>
          <w:p w:rsidR="00EC6C62" w:rsidRPr="007856CF" w:rsidRDefault="00EC6C62" w:rsidP="0082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» декабря 2017г.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Положения о порядке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учения муниципальными служащими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82344B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0978D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разрешен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ия представителя нанимателя на 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>участие на безво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змездной основе в управлении</w:t>
            </w:r>
            <w:r w:rsidR="002D3D7A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и некоммерческими организациями»</w:t>
            </w:r>
          </w:p>
        </w:tc>
      </w:tr>
      <w:tr w:rsidR="00EC6C62" w:rsidTr="000978D5">
        <w:tc>
          <w:tcPr>
            <w:tcW w:w="846" w:type="dxa"/>
          </w:tcPr>
          <w:p w:rsidR="00EC6C62" w:rsidRDefault="00EC6C62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497" w:type="dxa"/>
          </w:tcPr>
          <w:p w:rsidR="00EC6C62" w:rsidRPr="007856CF" w:rsidRDefault="002D3D7A" w:rsidP="0082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 от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.02.2016г.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сообщения муниципальными служащими о возникновении личной заинтересованности при исполнении должностных обязанностей</w:t>
            </w:r>
            <w:r w:rsidR="00BA13FB" w:rsidRPr="007856CF">
              <w:rPr>
                <w:rFonts w:ascii="Times New Roman" w:hAnsi="Times New Roman" w:cs="Times New Roman"/>
                <w:sz w:val="28"/>
                <w:szCs w:val="28"/>
              </w:rPr>
              <w:t>, которая приводит или может привести к конфликту интересов»</w:t>
            </w:r>
          </w:p>
        </w:tc>
      </w:tr>
      <w:tr w:rsidR="00EC6C62" w:rsidTr="000978D5">
        <w:tc>
          <w:tcPr>
            <w:tcW w:w="846" w:type="dxa"/>
          </w:tcPr>
          <w:p w:rsidR="00EC6C62" w:rsidRDefault="00EC6C62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EC6C62" w:rsidRPr="007856CF" w:rsidRDefault="00BA13FB" w:rsidP="0082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утверждения перечня информации о деятельности Администрации </w:t>
            </w:r>
            <w:proofErr w:type="spellStart"/>
            <w:r w:rsidR="0082344B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размещаемой в информационн</w:t>
            </w:r>
            <w:proofErr w:type="gramStart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коммуникационной сети «Интернет»</w:t>
            </w:r>
          </w:p>
        </w:tc>
      </w:tr>
      <w:tr w:rsidR="00EC6C62" w:rsidTr="000978D5">
        <w:tc>
          <w:tcPr>
            <w:tcW w:w="846" w:type="dxa"/>
          </w:tcPr>
          <w:p w:rsidR="00EC6C62" w:rsidRDefault="00EC6C62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497" w:type="dxa"/>
          </w:tcPr>
          <w:p w:rsidR="00EC6C62" w:rsidRPr="007856CF" w:rsidRDefault="00BA13FB" w:rsidP="0082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>.03.2015г. №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кодекса этики и служебного поведения муниципальных служащих </w:t>
            </w:r>
            <w:proofErr w:type="spellStart"/>
            <w:r w:rsidR="0082344B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7856CF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</w:t>
            </w:r>
          </w:p>
        </w:tc>
      </w:tr>
      <w:tr w:rsidR="00EC6C62" w:rsidTr="000978D5">
        <w:tc>
          <w:tcPr>
            <w:tcW w:w="846" w:type="dxa"/>
          </w:tcPr>
          <w:p w:rsidR="00EC6C62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497" w:type="dxa"/>
          </w:tcPr>
          <w:p w:rsidR="00EC6C62" w:rsidRPr="007856CF" w:rsidRDefault="00BA13FB" w:rsidP="0082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О Порядке передачи муниципальным служащими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и лицами,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замещающими муниципальные должности в доверительное управление находящихся в их собственности долей (пакетов акций) в уставном капитале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коммерческих организаций»</w:t>
            </w:r>
          </w:p>
        </w:tc>
      </w:tr>
      <w:tr w:rsidR="00EC6C62" w:rsidRPr="001C0A99" w:rsidTr="000978D5">
        <w:tc>
          <w:tcPr>
            <w:tcW w:w="846" w:type="dxa"/>
          </w:tcPr>
          <w:p w:rsidR="00EC6C62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497" w:type="dxa"/>
          </w:tcPr>
          <w:p w:rsidR="00EC6C62" w:rsidRPr="007856CF" w:rsidRDefault="001C0A99" w:rsidP="0082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Решение от 2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.2011г.№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проведения антикоррупционной экспертизы муниципальных нормативных </w:t>
            </w:r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правовых актов и их проектов муниципального образования «</w:t>
            </w:r>
            <w:proofErr w:type="spellStart"/>
            <w:r w:rsidR="0082344B">
              <w:rPr>
                <w:rFonts w:ascii="Times New Roman" w:hAnsi="Times New Roman" w:cs="Times New Roman"/>
                <w:sz w:val="28"/>
                <w:szCs w:val="28"/>
              </w:rPr>
              <w:t>Теребужский</w:t>
            </w:r>
            <w:proofErr w:type="spellEnd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</w:t>
            </w:r>
          </w:p>
        </w:tc>
      </w:tr>
      <w:tr w:rsidR="00EC6C62" w:rsidTr="000978D5">
        <w:tc>
          <w:tcPr>
            <w:tcW w:w="846" w:type="dxa"/>
          </w:tcPr>
          <w:p w:rsidR="00EC6C62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497" w:type="dxa"/>
          </w:tcPr>
          <w:p w:rsidR="00EC6C62" w:rsidRPr="007856CF" w:rsidRDefault="00A11606" w:rsidP="0082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порядке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предоставления в прокуратуру принятых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для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проведения антикоррупционной экспертизы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6C62" w:rsidTr="000978D5">
        <w:tc>
          <w:tcPr>
            <w:tcW w:w="846" w:type="dxa"/>
          </w:tcPr>
          <w:p w:rsidR="00EC6C62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497" w:type="dxa"/>
          </w:tcPr>
          <w:p w:rsidR="00EC6C62" w:rsidRPr="007856CF" w:rsidRDefault="004E4276" w:rsidP="0083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832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» мая 201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  <w:r w:rsidR="008234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  <w:proofErr w:type="gramStart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проведения мониторинга муниципальных правовых актов Собрания депутатов</w:t>
            </w:r>
            <w:proofErr w:type="gramEnd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Косоржанского</w:t>
            </w:r>
            <w:proofErr w:type="spellEnd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A11606"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6C62" w:rsidTr="000978D5">
        <w:tc>
          <w:tcPr>
            <w:tcW w:w="846" w:type="dxa"/>
          </w:tcPr>
          <w:p w:rsidR="00EC6C62" w:rsidRDefault="004E4276" w:rsidP="00EC6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EC6C62" w:rsidRPr="007856CF" w:rsidRDefault="00A11606" w:rsidP="0083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832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832C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» декабря 2017г.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№22-</w:t>
            </w:r>
            <w:r w:rsidR="00832C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Порядок р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азмещения на официальном сайте </w:t>
            </w:r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9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832CCC">
              <w:rPr>
                <w:rFonts w:ascii="Times New Roman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7856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      </w:r>
            <w:r w:rsidR="004E4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6C62" w:rsidRPr="00EC6C62" w:rsidRDefault="00EC6C62" w:rsidP="00EC6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6C62" w:rsidRPr="00EC6C62" w:rsidSect="00097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62"/>
    <w:rsid w:val="000978D5"/>
    <w:rsid w:val="001C0A99"/>
    <w:rsid w:val="002D3D7A"/>
    <w:rsid w:val="004011D3"/>
    <w:rsid w:val="004E4276"/>
    <w:rsid w:val="007856CF"/>
    <w:rsid w:val="0082344B"/>
    <w:rsid w:val="00832CCC"/>
    <w:rsid w:val="00932432"/>
    <w:rsid w:val="00A11606"/>
    <w:rsid w:val="00A94851"/>
    <w:rsid w:val="00B10DAF"/>
    <w:rsid w:val="00BA13FB"/>
    <w:rsid w:val="00DC531E"/>
    <w:rsid w:val="00E918CA"/>
    <w:rsid w:val="00EC6C62"/>
    <w:rsid w:val="00FA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6C6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3D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2018-03-08T12:26:00Z</dcterms:created>
  <dcterms:modified xsi:type="dcterms:W3CDTF">2018-03-15T08:41:00Z</dcterms:modified>
</cp:coreProperties>
</file>