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127" w:rsidRDefault="00092127" w:rsidP="00092127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127" w:rsidRPr="00040563" w:rsidRDefault="00092127" w:rsidP="00092127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092127" w:rsidRPr="00040563" w:rsidRDefault="00820764" w:rsidP="00092127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092127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092127" w:rsidRPr="00080C80" w:rsidRDefault="00092127" w:rsidP="00092127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092127" w:rsidRDefault="00092127" w:rsidP="00092127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3A38B1" w:rsidRDefault="003A38B1" w:rsidP="003A38B1">
      <w:pPr>
        <w:rPr>
          <w:rFonts w:ascii="Times New Roman" w:hAnsi="Times New Roman"/>
          <w:b/>
          <w:sz w:val="28"/>
          <w:szCs w:val="28"/>
        </w:rPr>
      </w:pPr>
    </w:p>
    <w:p w:rsidR="00092127" w:rsidRPr="003A38B1" w:rsidRDefault="003A38B1" w:rsidP="003A38B1">
      <w:pPr>
        <w:rPr>
          <w:rFonts w:ascii="Times New Roman" w:hAnsi="Times New Roman"/>
          <w:b/>
          <w:sz w:val="28"/>
          <w:szCs w:val="28"/>
        </w:rPr>
      </w:pPr>
      <w:r w:rsidRPr="003A38B1">
        <w:rPr>
          <w:rFonts w:ascii="Times New Roman" w:hAnsi="Times New Roman"/>
          <w:b/>
          <w:sz w:val="28"/>
          <w:szCs w:val="28"/>
        </w:rPr>
        <w:t xml:space="preserve">От </w:t>
      </w:r>
      <w:r w:rsidR="00092127" w:rsidRPr="003A38B1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«07» декабря 2017 года № 127</w:t>
      </w:r>
      <w:r w:rsidR="00092127" w:rsidRPr="003A38B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</w:p>
    <w:p w:rsidR="00455DCC" w:rsidRDefault="00455DCC" w:rsidP="00455D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DCC" w:rsidRPr="00455DCC" w:rsidRDefault="00455DCC" w:rsidP="00455DC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5DCC">
        <w:rPr>
          <w:rFonts w:ascii="Times New Roman" w:hAnsi="Times New Roman" w:cs="Times New Roman"/>
          <w:b/>
          <w:sz w:val="24"/>
          <w:szCs w:val="24"/>
        </w:rPr>
        <w:t>Об утверждении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Положения</w:t>
      </w:r>
    </w:p>
    <w:p w:rsidR="00455DCC" w:rsidRDefault="00455DCC" w:rsidP="00455DC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5DCC">
        <w:rPr>
          <w:rFonts w:ascii="Times New Roman" w:hAnsi="Times New Roman" w:cs="Times New Roman"/>
          <w:b/>
          <w:sz w:val="24"/>
          <w:szCs w:val="24"/>
          <w:lang w:eastAsia="ru-RU"/>
        </w:rPr>
        <w:t>о представлении гражданином, претендующим на замещение должностей муниципальной службы, муниципальными служащими, лицом, претендующим на замещение муниципальн</w:t>
      </w:r>
      <w:r w:rsidR="000C3636">
        <w:rPr>
          <w:rFonts w:ascii="Times New Roman" w:hAnsi="Times New Roman" w:cs="Times New Roman"/>
          <w:b/>
          <w:sz w:val="24"/>
          <w:szCs w:val="24"/>
          <w:lang w:eastAsia="ru-RU"/>
        </w:rPr>
        <w:t>ой должности</w:t>
      </w:r>
      <w:r w:rsidRPr="00455DCC">
        <w:rPr>
          <w:rFonts w:ascii="Times New Roman" w:hAnsi="Times New Roman" w:cs="Times New Roman"/>
          <w:b/>
          <w:sz w:val="24"/>
          <w:szCs w:val="24"/>
          <w:lang w:eastAsia="ru-RU"/>
        </w:rPr>
        <w:t>, лицом, замеща</w:t>
      </w:r>
      <w:r w:rsidR="000C3636">
        <w:rPr>
          <w:rFonts w:ascii="Times New Roman" w:hAnsi="Times New Roman" w:cs="Times New Roman"/>
          <w:b/>
          <w:sz w:val="24"/>
          <w:szCs w:val="24"/>
          <w:lang w:eastAsia="ru-RU"/>
        </w:rPr>
        <w:t>ющим муниципальную должность</w:t>
      </w:r>
      <w:r w:rsidRPr="00455DCC">
        <w:rPr>
          <w:rFonts w:ascii="Times New Roman" w:hAnsi="Times New Roman" w:cs="Times New Roman"/>
          <w:b/>
          <w:sz w:val="24"/>
          <w:szCs w:val="24"/>
          <w:lang w:eastAsia="ru-RU"/>
        </w:rPr>
        <w:t>, сведений о доходах,  расходах, об имуществе и обязательствах имущественного характера, а также сведений о доходах,  расходах, об имуществе и обязательствах имущественного характера своих супруги (супруга) и несовершеннолетних детей</w:t>
      </w:r>
    </w:p>
    <w:p w:rsidR="00455DCC" w:rsidRDefault="00455DCC" w:rsidP="00455DC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55DCC" w:rsidRDefault="00455DCC" w:rsidP="00455DC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92127" w:rsidRDefault="00F23411" w:rsidP="00F2341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092127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455DCC" w:rsidRPr="00455DCC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455DCC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соответствии с Указом Президента Российской Федерации от 19.09.2017 года № 431</w:t>
      </w:r>
      <w:r w:rsidR="00C179BE">
        <w:rPr>
          <w:rFonts w:ascii="Times New Roman" w:hAnsi="Times New Roman" w:cs="Times New Roman"/>
          <w:sz w:val="24"/>
          <w:szCs w:val="24"/>
          <w:lang w:eastAsia="ru-RU"/>
        </w:rPr>
        <w:t>»О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 года № 25-ФЗ «О муниципальной службе в Российской Федерации» Федеральным законом от</w:t>
      </w:r>
      <w:proofErr w:type="gramEnd"/>
      <w:r w:rsidR="00C179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179BE">
        <w:rPr>
          <w:rFonts w:ascii="Times New Roman" w:hAnsi="Times New Roman" w:cs="Times New Roman"/>
          <w:sz w:val="24"/>
          <w:szCs w:val="24"/>
          <w:lang w:eastAsia="ru-RU"/>
        </w:rPr>
        <w:t>25.12.2008 года № 273-ФЗ «О противодействии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коррупции», Федеральным законом от 03.12.2012 года № 230-ФЗ «О контроле за соответствием расходов лиц, замещающих государственные должности, и иных лиц их доходам», Законом Курской области от 13.06.2007 года № 60-ЗКО «О муниципальной службе в Курской области»,  </w:t>
      </w:r>
      <w:r w:rsidR="00C179BE">
        <w:rPr>
          <w:rFonts w:ascii="Times New Roman" w:hAnsi="Times New Roman" w:cs="Times New Roman"/>
          <w:sz w:val="24"/>
          <w:szCs w:val="24"/>
          <w:lang w:eastAsia="ru-RU"/>
        </w:rPr>
        <w:t>Законом Курской области от 27.09.2017 года № 55-ЗКО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«О предоставлении гражданином, претендующим на замещение муниципальной должности, должности главы местной администрации по контракту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</w:t>
      </w:r>
      <w:r w:rsidR="00092127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обеспечения мер по противодействию коррупции, Администрация </w:t>
      </w:r>
      <w:proofErr w:type="spellStart"/>
      <w:r w:rsidR="00820764">
        <w:rPr>
          <w:rFonts w:ascii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="00092127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092127">
        <w:rPr>
          <w:rFonts w:ascii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092127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092127" w:rsidRDefault="00092127" w:rsidP="00F2341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820764" w:rsidRDefault="00092127" w:rsidP="00F2341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092127" w:rsidRPr="00455DCC" w:rsidRDefault="00092127" w:rsidP="008207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Постановляет:</w:t>
      </w:r>
    </w:p>
    <w:p w:rsidR="00455DCC" w:rsidRDefault="00455DCC" w:rsidP="00455DC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2127" w:rsidRPr="00092127" w:rsidRDefault="00092127" w:rsidP="0009212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2127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09212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gramStart"/>
      <w:r w:rsidRPr="0009212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Утвердить прилагаемое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Положение</w:t>
      </w:r>
      <w:r w:rsidRPr="0009212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  <w:r w:rsidRPr="00092127">
        <w:rPr>
          <w:rFonts w:ascii="Times New Roman" w:hAnsi="Times New Roman" w:cs="Times New Roman"/>
          <w:sz w:val="24"/>
          <w:szCs w:val="24"/>
          <w:lang w:eastAsia="ru-RU"/>
        </w:rPr>
        <w:t>о представлении гражданином, претендующим на замещение должностей муниципальной службы, муниципальными служащими, лицом, претендующим на замещение муниципальной долж</w:t>
      </w:r>
      <w:r w:rsidR="000C3636">
        <w:rPr>
          <w:rFonts w:ascii="Times New Roman" w:hAnsi="Times New Roman" w:cs="Times New Roman"/>
          <w:sz w:val="24"/>
          <w:szCs w:val="24"/>
          <w:lang w:eastAsia="ru-RU"/>
        </w:rPr>
        <w:t>ности</w:t>
      </w:r>
      <w:r w:rsidRPr="00092127">
        <w:rPr>
          <w:rFonts w:ascii="Times New Roman" w:hAnsi="Times New Roman" w:cs="Times New Roman"/>
          <w:sz w:val="24"/>
          <w:szCs w:val="24"/>
          <w:lang w:eastAsia="ru-RU"/>
        </w:rPr>
        <w:t>, замещающим муниципальн</w:t>
      </w:r>
      <w:r w:rsidR="000C3636">
        <w:rPr>
          <w:rFonts w:ascii="Times New Roman" w:hAnsi="Times New Roman" w:cs="Times New Roman"/>
          <w:sz w:val="24"/>
          <w:szCs w:val="24"/>
          <w:lang w:eastAsia="ru-RU"/>
        </w:rPr>
        <w:t>ую должность</w:t>
      </w:r>
      <w:r w:rsidRPr="00092127">
        <w:rPr>
          <w:rFonts w:ascii="Times New Roman" w:hAnsi="Times New Roman" w:cs="Times New Roman"/>
          <w:sz w:val="24"/>
          <w:szCs w:val="24"/>
          <w:lang w:eastAsia="ru-RU"/>
        </w:rPr>
        <w:t>, сведений о доходах,  расходах, об имуществе и обязательствах имущественного характера, а также сведений о доходах, 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92127" w:rsidRPr="00455DCC" w:rsidRDefault="00092127" w:rsidP="00092127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092127" w:rsidRPr="00455DCC" w:rsidRDefault="00092127" w:rsidP="00092127">
      <w:pPr>
        <w:shd w:val="clear" w:color="auto" w:fill="F8FAFB"/>
        <w:spacing w:before="177" w:after="177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455DCC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2.Постановление Администрации </w:t>
      </w:r>
      <w:proofErr w:type="spellStart"/>
      <w:r w:rsidR="00820764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Теребужского</w:t>
      </w:r>
      <w:proofErr w:type="spellEnd"/>
      <w:r w:rsidRPr="00455DCC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455DCC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Щигровског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от </w:t>
      </w:r>
      <w:r w:rsidR="00BC5C9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.0</w:t>
      </w:r>
      <w:r w:rsidR="00BC5C9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.2015</w:t>
      </w:r>
      <w:r w:rsidRPr="00455DCC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  года № </w:t>
      </w:r>
      <w:r w:rsidR="00BC5C9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4</w:t>
      </w:r>
      <w:r w:rsidRPr="00455DCC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«Об утверждении Положения о </w:t>
      </w:r>
      <w:proofErr w:type="gramStart"/>
      <w:r w:rsidRPr="00455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proofErr w:type="gramEnd"/>
      <w:r w:rsidRPr="00455DCC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 представлении гражданами, претендующими на замещение должностей муниципальной службы, а также муниципальными служащими Администрации </w:t>
      </w:r>
      <w:proofErr w:type="spellStart"/>
      <w:r w:rsidR="00820764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Теребужского</w:t>
      </w:r>
      <w:proofErr w:type="spellEnd"/>
      <w:r w:rsidRPr="00455DCC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455DCC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Щигровского</w:t>
      </w:r>
      <w:proofErr w:type="spellEnd"/>
      <w:r w:rsidRPr="00455DCC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сведений о доходах, расходах, об имуществе и обязательствах имущественного характера,</w:t>
      </w:r>
      <w:r w:rsidRPr="00455DCC">
        <w:rPr>
          <w:rFonts w:ascii="Times New Roman" w:hAnsi="Times New Roman" w:cs="Times New Roman"/>
          <w:sz w:val="24"/>
          <w:szCs w:val="24"/>
        </w:rPr>
        <w:t xml:space="preserve"> а также сведений о доходах, об имуществе, принадлежащем на праве собственности, и обязательствах имущественного характера своих супруга (супр</w:t>
      </w:r>
      <w:r>
        <w:rPr>
          <w:rFonts w:ascii="Times New Roman" w:hAnsi="Times New Roman" w:cs="Times New Roman"/>
          <w:sz w:val="24"/>
          <w:szCs w:val="24"/>
        </w:rPr>
        <w:t>уги) и несовершеннолетних детей</w:t>
      </w:r>
      <w:r w:rsidRPr="00455DCC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»</w:t>
      </w:r>
      <w:proofErr w:type="gramStart"/>
      <w:r w:rsidRPr="00455DCC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,</w:t>
      </w:r>
      <w:proofErr w:type="gramEnd"/>
      <w:r w:rsidRPr="00455DCC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признать утратившими силу.</w:t>
      </w:r>
    </w:p>
    <w:p w:rsidR="00092127" w:rsidRPr="00455DCC" w:rsidRDefault="00092127" w:rsidP="00092127">
      <w:pPr>
        <w:shd w:val="clear" w:color="auto" w:fill="F8FAFB"/>
        <w:spacing w:before="177" w:after="177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455DCC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3. </w:t>
      </w:r>
      <w:proofErr w:type="gramStart"/>
      <w:r w:rsidRPr="00455DCC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Контроль за</w:t>
      </w:r>
      <w:proofErr w:type="gramEnd"/>
      <w:r w:rsidRPr="00455DCC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92127" w:rsidRDefault="001565D0" w:rsidP="00092127">
      <w:pPr>
        <w:shd w:val="clear" w:color="auto" w:fill="F8FAFB"/>
        <w:spacing w:before="177" w:after="177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4. Постановление</w:t>
      </w:r>
      <w:r w:rsidR="00092127" w:rsidRPr="00455DCC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вступает в силу со дня его официального обнародования.</w:t>
      </w:r>
    </w:p>
    <w:p w:rsidR="00092127" w:rsidRPr="00455DCC" w:rsidRDefault="00092127" w:rsidP="00092127">
      <w:pPr>
        <w:shd w:val="clear" w:color="auto" w:fill="F8FAFB"/>
        <w:spacing w:before="177" w:after="177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092127" w:rsidRPr="00455DCC" w:rsidRDefault="00092127" w:rsidP="00092127">
      <w:pPr>
        <w:shd w:val="clear" w:color="auto" w:fill="F8FAFB"/>
        <w:spacing w:before="177" w:after="177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455DCC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 Глава </w:t>
      </w:r>
      <w:proofErr w:type="spellStart"/>
      <w:r w:rsidR="00820764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Теребужского</w:t>
      </w:r>
      <w:proofErr w:type="spellEnd"/>
      <w:r w:rsidRPr="00455DCC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                           </w:t>
      </w:r>
      <w:r w:rsidR="00820764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Л.Н.Степаненко</w:t>
      </w:r>
    </w:p>
    <w:p w:rsidR="00092127" w:rsidRPr="00455DCC" w:rsidRDefault="00092127" w:rsidP="00092127">
      <w:pPr>
        <w:shd w:val="clear" w:color="auto" w:fill="F8FAFB"/>
        <w:spacing w:before="177" w:after="177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092127" w:rsidRDefault="00092127" w:rsidP="0009212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5DCC" w:rsidRDefault="00455DCC" w:rsidP="00455DC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5DCC" w:rsidRDefault="00455DCC" w:rsidP="00455DC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5DCC" w:rsidRDefault="00455DCC" w:rsidP="00455DC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5DCC" w:rsidRDefault="00455DCC" w:rsidP="00455DC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5DCC" w:rsidRDefault="00455DCC" w:rsidP="00455DC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5DCC" w:rsidRDefault="00455DCC" w:rsidP="00455DC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5DCC" w:rsidRDefault="00455DCC" w:rsidP="00455DC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5DCC" w:rsidRDefault="00455DCC" w:rsidP="00455DC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2127" w:rsidRDefault="00092127" w:rsidP="00455DC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2127" w:rsidRDefault="00092127" w:rsidP="00455DC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2127" w:rsidRDefault="00092127" w:rsidP="00455DC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2127" w:rsidRDefault="00092127" w:rsidP="00455DC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2127" w:rsidRDefault="00092127" w:rsidP="00455DC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2127" w:rsidRDefault="00092127" w:rsidP="00455DC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2127" w:rsidRDefault="00092127" w:rsidP="00455DC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2127" w:rsidRDefault="00092127" w:rsidP="00455DC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2127" w:rsidRDefault="00092127" w:rsidP="00455DC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2127" w:rsidRDefault="00092127" w:rsidP="00455DC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2127" w:rsidRDefault="00092127" w:rsidP="00455DC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2127" w:rsidRDefault="00092127" w:rsidP="00455DC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2127" w:rsidRDefault="00092127" w:rsidP="00455DC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2127" w:rsidRDefault="00092127" w:rsidP="00455DC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2127" w:rsidRDefault="00092127" w:rsidP="00455DC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3636" w:rsidRDefault="000C3636" w:rsidP="00455DC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5DCC" w:rsidRPr="00455DCC" w:rsidRDefault="00455DCC" w:rsidP="00455DC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55DCC">
        <w:rPr>
          <w:rFonts w:ascii="Times New Roman" w:hAnsi="Times New Roman" w:cs="Times New Roman"/>
          <w:sz w:val="24"/>
          <w:szCs w:val="24"/>
          <w:lang w:eastAsia="ru-RU"/>
        </w:rPr>
        <w:t>Утверждено</w:t>
      </w:r>
    </w:p>
    <w:p w:rsidR="00455DCC" w:rsidRPr="00455DCC" w:rsidRDefault="00455DCC" w:rsidP="00455DC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55DCC">
        <w:rPr>
          <w:rFonts w:ascii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455DCC" w:rsidRPr="00455DCC" w:rsidRDefault="00BC5C92" w:rsidP="00455DC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="00455DCC" w:rsidRPr="00455DCC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455DCC" w:rsidRPr="00455DCC" w:rsidRDefault="00455DCC" w:rsidP="00455DC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55DCC">
        <w:rPr>
          <w:rFonts w:ascii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55DCC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3A38B1" w:rsidRPr="003A38B1" w:rsidRDefault="003A38B1" w:rsidP="001A75F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B1">
        <w:rPr>
          <w:rFonts w:ascii="Times New Roman" w:hAnsi="Times New Roman"/>
          <w:sz w:val="24"/>
          <w:szCs w:val="24"/>
        </w:rPr>
        <w:t>От   «07» декабря 2017 года № 127</w:t>
      </w:r>
    </w:p>
    <w:p w:rsidR="003A38B1" w:rsidRDefault="003A38B1" w:rsidP="001A75F3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1A75F3" w:rsidRPr="001A75F3" w:rsidRDefault="001A75F3" w:rsidP="001A75F3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A75F3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1A75F3" w:rsidRPr="001A75F3" w:rsidTr="001A75F3">
        <w:trPr>
          <w:tblCellSpacing w:w="0" w:type="dxa"/>
        </w:trPr>
        <w:tc>
          <w:tcPr>
            <w:tcW w:w="0" w:type="auto"/>
            <w:hideMark/>
          </w:tcPr>
          <w:p w:rsidR="001A75F3" w:rsidRPr="00792913" w:rsidRDefault="006F531E" w:rsidP="007929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9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Положение</w:t>
            </w:r>
          </w:p>
          <w:p w:rsidR="001A75F3" w:rsidRPr="001A75F3" w:rsidRDefault="006F531E" w:rsidP="00792913">
            <w:pPr>
              <w:pStyle w:val="a3"/>
              <w:jc w:val="center"/>
              <w:rPr>
                <w:b/>
                <w:sz w:val="21"/>
                <w:szCs w:val="21"/>
                <w:lang w:eastAsia="ru-RU"/>
              </w:rPr>
            </w:pPr>
            <w:r w:rsidRPr="007929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792913" w:rsidRPr="007929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представлении гражданином, претендующим н</w:t>
            </w:r>
            <w:r w:rsidRPr="007929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а замещение </w:t>
            </w:r>
            <w:r w:rsidR="0023180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должностей муниципальной службы, муниципальными служащими, лицом, претендующим на замещение </w:t>
            </w:r>
            <w:r w:rsidR="000C36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должности</w:t>
            </w:r>
            <w:r w:rsidR="00792913" w:rsidRPr="007929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лицом, замещающим муниц</w:t>
            </w:r>
            <w:r w:rsidR="000C36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ипальную должность</w:t>
            </w:r>
            <w:r w:rsidR="00792913" w:rsidRPr="007929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с</w:t>
            </w:r>
            <w:r w:rsidRPr="007929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ведений о доходах, </w:t>
            </w:r>
            <w:r w:rsidR="00792913" w:rsidRPr="007929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расходах, </w:t>
            </w:r>
            <w:r w:rsidRPr="007929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 имуществе и обязательствах</w:t>
            </w:r>
            <w:r w:rsidR="00792913" w:rsidRPr="007929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</w:t>
            </w:r>
            <w:r w:rsidRPr="007929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мущественного характера</w:t>
            </w:r>
            <w:r w:rsidR="00792913" w:rsidRPr="007929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а также сведений о доходах,  расходах, об имуществе и обязательствах имущественного характера своих супруги</w:t>
            </w:r>
            <w:r w:rsidR="00455D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92913" w:rsidRPr="007929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(супруга) и несовершеннолетних детей</w:t>
            </w:r>
          </w:p>
        </w:tc>
      </w:tr>
    </w:tbl>
    <w:p w:rsidR="001A75F3" w:rsidRPr="001A75F3" w:rsidRDefault="001A75F3" w:rsidP="001A75F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A75F3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A75F3" w:rsidRPr="00092127" w:rsidRDefault="001A75F3" w:rsidP="001A75F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Положением определяется порядок </w:t>
      </w:r>
      <w:r w:rsidR="00792913" w:rsidRPr="00092127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представления гражданином, </w:t>
      </w:r>
      <w:r w:rsidR="00C96640" w:rsidRPr="00C96640">
        <w:rPr>
          <w:rFonts w:ascii="Times New Roman" w:hAnsi="Times New Roman" w:cs="Times New Roman"/>
          <w:sz w:val="24"/>
          <w:szCs w:val="24"/>
          <w:lang w:eastAsia="ru-RU"/>
        </w:rPr>
        <w:t>претендующим на замещение должностей муниципальной службы, муниципальными служащими, лицом, претендующим на замещение муниципальн</w:t>
      </w:r>
      <w:r w:rsidR="000C3636">
        <w:rPr>
          <w:rFonts w:ascii="Times New Roman" w:hAnsi="Times New Roman" w:cs="Times New Roman"/>
          <w:sz w:val="24"/>
          <w:szCs w:val="24"/>
          <w:lang w:eastAsia="ru-RU"/>
        </w:rPr>
        <w:t>ой должности</w:t>
      </w:r>
      <w:r w:rsidR="00C96640" w:rsidRPr="00C96640">
        <w:rPr>
          <w:rFonts w:ascii="Times New Roman" w:hAnsi="Times New Roman" w:cs="Times New Roman"/>
          <w:sz w:val="24"/>
          <w:szCs w:val="24"/>
          <w:lang w:eastAsia="ru-RU"/>
        </w:rPr>
        <w:t>, лицом, замещающим муниципальн</w:t>
      </w:r>
      <w:r w:rsidR="000C3636">
        <w:rPr>
          <w:rFonts w:ascii="Times New Roman" w:hAnsi="Times New Roman" w:cs="Times New Roman"/>
          <w:sz w:val="24"/>
          <w:szCs w:val="24"/>
          <w:lang w:eastAsia="ru-RU"/>
        </w:rPr>
        <w:t>ую должность</w:t>
      </w:r>
      <w:r w:rsidR="00C96640" w:rsidRPr="00C96640">
        <w:rPr>
          <w:rFonts w:ascii="Times New Roman" w:hAnsi="Times New Roman" w:cs="Times New Roman"/>
          <w:sz w:val="24"/>
          <w:szCs w:val="24"/>
          <w:lang w:eastAsia="ru-RU"/>
        </w:rPr>
        <w:t>, сведений о доходах,  расходах, об имуществе и обязательствах имущественного характера, а также сведений о доходах,  расходах, об имуществе и обязательствах имущественного характера своих супруги (супруга) и несовершеннолетних детей</w:t>
      </w:r>
      <w:r w:rsidR="00C96640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сведения о доходах, об имуществе и обязательствах</w:t>
      </w:r>
      <w:proofErr w:type="gramEnd"/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имущественного характера).</w:t>
      </w:r>
    </w:p>
    <w:p w:rsidR="001A75F3" w:rsidRPr="00092127" w:rsidRDefault="001A75F3" w:rsidP="001A75F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Обязанность представлять сведения о доходах, об имуществе и обязательствах</w:t>
      </w:r>
      <w:r w:rsidR="00F854BE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имущественного характера</w:t>
      </w:r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возлагается:</w:t>
      </w:r>
    </w:p>
    <w:p w:rsidR="001A75F3" w:rsidRPr="00092127" w:rsidRDefault="001A75F3" w:rsidP="001A75F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 гражданина, претендующего на замещение </w:t>
      </w:r>
      <w:r w:rsidR="00F854BE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должности</w:t>
      </w:r>
      <w:r w:rsidR="004F7FEE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гражданина, претендующего на замещение должности муниципальной службы</w:t>
      </w:r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гражданин);</w:t>
      </w:r>
    </w:p>
    <w:p w:rsidR="001A75F3" w:rsidRDefault="001A75F3" w:rsidP="001A75F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7B695A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муниципального</w:t>
      </w:r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служащего, замещавшего по состоянию на 31 декабря отчетног</w:t>
      </w:r>
      <w:r w:rsidR="007B695A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года должность муниципальной</w:t>
      </w:r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службы, предусмотренную перечнем должностей, утвержденным </w:t>
      </w:r>
      <w:r w:rsidR="007B695A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="007532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="007B695A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7B695A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7B695A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</w:t>
      </w:r>
      <w:r w:rsidR="0075324D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7B695A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75324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B695A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5324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B695A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75324D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 w:rsidR="007B695A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</w:t>
      </w:r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служащий);</w:t>
      </w:r>
    </w:p>
    <w:p w:rsidR="001A75F3" w:rsidRPr="00092127" w:rsidRDefault="001A75F3" w:rsidP="00060A2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Сведения о доходах, об имуществе и обязательствах имущественного характера представляются по утвержденной Президентом Рос</w:t>
      </w:r>
      <w:r w:rsidR="00060A28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сийской Федерации форме справки </w:t>
      </w:r>
      <w:r w:rsidRPr="000921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4F7FEE" w:rsidRPr="000921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ред. Указа Президента РФ от 19.09.2017 N 431</w:t>
      </w:r>
      <w:r w:rsidRPr="000921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060A28" w:rsidRPr="000921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1A75F3" w:rsidRPr="00092127" w:rsidRDefault="001A75F3" w:rsidP="001A75F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гражданами - при поступлении на </w:t>
      </w:r>
      <w:r w:rsidR="00060A28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службу;</w:t>
      </w:r>
    </w:p>
    <w:p w:rsidR="001A75F3" w:rsidRPr="00092127" w:rsidRDefault="001A75F3" w:rsidP="00060A2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060A28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служащими, замещающими должности </w:t>
      </w:r>
      <w:r w:rsidR="00060A28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службы, предусмотренные перечнем должностей, утвержденным </w:t>
      </w:r>
      <w:r w:rsidR="00060A28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="007532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="00060A28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060A28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060A28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</w:t>
      </w:r>
      <w:r w:rsidR="0075324D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75324D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75324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324D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5324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5324D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75324D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, - ежегодно, не позднее 30 апреля года, следующего за отчетным</w:t>
      </w:r>
      <w:r w:rsidR="00C96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периодом</w:t>
      </w:r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75F3" w:rsidRPr="00092127" w:rsidRDefault="00060A28" w:rsidP="001A75F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  </w:t>
      </w:r>
      <w:r w:rsidR="000D1252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 w:rsidR="001A75F3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замещающими</w:t>
      </w:r>
      <w:r w:rsidR="000D1252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должности</w:t>
      </w:r>
      <w:r w:rsidR="001A75F3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, - ежегодно, не позднее 1 апреля года, следующего за отчетным</w:t>
      </w:r>
      <w:r w:rsid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периодом</w:t>
      </w:r>
      <w:r w:rsidR="001A75F3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75F3" w:rsidRPr="00092127" w:rsidRDefault="001A75F3" w:rsidP="001A75F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4. Гражданин</w:t>
      </w:r>
      <w:r w:rsidR="000C36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3636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претендующий на замещение </w:t>
      </w:r>
      <w:r w:rsidR="000C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должности, или должности муниципальной службы</w:t>
      </w:r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представляет:</w:t>
      </w:r>
    </w:p>
    <w:p w:rsidR="001A75F3" w:rsidRPr="00092127" w:rsidRDefault="001A75F3" w:rsidP="001A75F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зам</w:t>
      </w:r>
      <w:r w:rsidR="008B38D4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ещения </w:t>
      </w:r>
      <w:r w:rsidR="0002606C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8B38D4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</w:t>
      </w:r>
      <w:r w:rsidR="000C36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proofErr w:type="gramStart"/>
      <w:r w:rsidR="0002606C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0C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должности муниципальной службы,</w:t>
      </w:r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</w:t>
      </w:r>
      <w:r w:rsidR="008B38D4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ещения </w:t>
      </w:r>
      <w:r w:rsidR="0002606C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8B38D4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2606C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олжности </w:t>
      </w:r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отчетную дату);</w:t>
      </w:r>
    </w:p>
    <w:p w:rsidR="001A75F3" w:rsidRDefault="001A75F3" w:rsidP="001A75F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</w:t>
      </w:r>
      <w:r w:rsidR="0002606C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ещения муниципальной должности</w:t>
      </w:r>
      <w:proofErr w:type="gramStart"/>
      <w:r w:rsidR="0002606C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0C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должности муниципальной службы,</w:t>
      </w:r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</w:t>
      </w:r>
      <w:r w:rsidR="00773164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ещения </w:t>
      </w:r>
      <w:r w:rsidR="0002606C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773164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</w:t>
      </w:r>
      <w:r w:rsidR="0002606C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отчетную дату).</w:t>
      </w:r>
    </w:p>
    <w:p w:rsidR="001A75F3" w:rsidRPr="00092127" w:rsidRDefault="00773164" w:rsidP="001A75F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5. Муниципальный</w:t>
      </w:r>
      <w:r w:rsidR="001A75F3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служащий представляет ежегодно:</w:t>
      </w:r>
    </w:p>
    <w:p w:rsidR="001A75F3" w:rsidRPr="00092127" w:rsidRDefault="001A75F3" w:rsidP="001A75F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1A75F3" w:rsidRPr="00092127" w:rsidRDefault="001A75F3" w:rsidP="001A75F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773164" w:rsidRPr="00092127" w:rsidRDefault="00773164" w:rsidP="001A75F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</w:t>
      </w:r>
      <w:proofErr w:type="gramStart"/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х(</w:t>
      </w:r>
      <w:proofErr w:type="gramEnd"/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складочных) капиталах организаций), совершенной им, его супругой (супругом) и (</w:t>
      </w:r>
      <w:r w:rsidR="00A92252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несовершеннолетними детьми в течение календарного года, предшествующего году предоставления сведений ( далее- отчетный период), если общая сумма таких сделок превышает</w:t>
      </w:r>
      <w:r w:rsidR="0032766F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доход данного лица и его супруги (с</w:t>
      </w:r>
      <w:r w:rsidR="0075324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2766F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611384" w:rsidRPr="00092127" w:rsidRDefault="00773164" w:rsidP="0032766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</w:t>
      </w:r>
      <w:r w:rsidR="0032766F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1384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0C3636">
        <w:rPr>
          <w:rFonts w:ascii="Times New Roman" w:eastAsia="Times New Roman" w:hAnsi="Times New Roman" w:cs="Times New Roman"/>
          <w:sz w:val="24"/>
          <w:szCs w:val="24"/>
          <w:lang w:eastAsia="ru-RU"/>
        </w:rPr>
        <w:t>о, замещающее муниципальную должность</w:t>
      </w:r>
      <w:proofErr w:type="gramStart"/>
      <w:r w:rsidR="000C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1384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611384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ежегодно:</w:t>
      </w:r>
    </w:p>
    <w:p w:rsidR="00611384" w:rsidRPr="00092127" w:rsidRDefault="00611384" w:rsidP="0061138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611384" w:rsidRPr="00092127" w:rsidRDefault="00611384" w:rsidP="0061138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611384" w:rsidRPr="00092127" w:rsidRDefault="00611384" w:rsidP="0061138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</w:t>
      </w:r>
      <w:proofErr w:type="gramStart"/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х(</w:t>
      </w:r>
      <w:proofErr w:type="gramEnd"/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предоставления сведений ( далее- отчетный период), если общая сумма таких сделок превышает общий доход данного лица и его супруги (</w:t>
      </w:r>
      <w:proofErr w:type="spellStart"/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спруга</w:t>
      </w:r>
      <w:proofErr w:type="spellEnd"/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1A75F3" w:rsidRPr="00092127" w:rsidRDefault="001A75F3" w:rsidP="001A75F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Сведения о доходах,</w:t>
      </w:r>
      <w:r w:rsidR="0002606C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расходах,</w:t>
      </w:r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имуществе и обязательствах имущественного характера</w:t>
      </w:r>
      <w:r w:rsidR="0002606C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предоставляемые муниципальными служащими, у</w:t>
      </w:r>
      <w:r w:rsidR="008B116F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казанны</w:t>
      </w:r>
      <w:r w:rsidR="000C3636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в пункте 6</w:t>
      </w:r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представляются </w:t>
      </w:r>
      <w:r w:rsidR="0002606C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Губернатору Курской области</w:t>
      </w:r>
      <w:r w:rsidR="008B116F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10 дней после окончания срока, предусмотренного для их представления.</w:t>
      </w:r>
    </w:p>
    <w:p w:rsidR="00DA30E9" w:rsidRPr="00092127" w:rsidRDefault="00DA30E9" w:rsidP="00DA30E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Подлинники справок о доходах, расходах, об имуществе и обязательствах имущественного характера, предоставленные лицом, замещающим муниципальную должность и осуществляющим свои полном</w:t>
      </w:r>
      <w:r w:rsidR="000C363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очия на постоянной основе,</w:t>
      </w:r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истечении четырех лет после окончания отчетного периода направляются в орган местного самоуправления, в котором лицо, представившее сведения, зам</w:t>
      </w:r>
      <w:r w:rsidR="000C3636">
        <w:rPr>
          <w:rFonts w:ascii="Times New Roman" w:eastAsia="Times New Roman" w:hAnsi="Times New Roman" w:cs="Times New Roman"/>
          <w:sz w:val="24"/>
          <w:szCs w:val="24"/>
          <w:lang w:eastAsia="ru-RU"/>
        </w:rPr>
        <w:t>ещает муниципальную должность</w:t>
      </w:r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75F3" w:rsidRPr="00092127" w:rsidRDefault="001A75F3" w:rsidP="001A75F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случае ес</w:t>
      </w:r>
      <w:r w:rsidR="008B116F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гражданин или муниципальный </w:t>
      </w:r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служащий обнаружили, что в представл</w:t>
      </w:r>
      <w:r w:rsidR="008B116F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енных ими </w:t>
      </w:r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1A75F3" w:rsidRPr="00092127" w:rsidRDefault="001A75F3" w:rsidP="0095344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может представить уточненные сведения в течение одного месяца со дня представления сведений в соответствии с подпунктом "а" пункта 3 нас</w:t>
      </w:r>
      <w:r w:rsidR="0095344B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тоящего Положения.  Муниципальный</w:t>
      </w:r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служащий может представить уточненные сведения в течение одного месяца после окончания срока, указанного в подпункте "б" или "в" пункта 3 настоящего Положения.</w:t>
      </w:r>
    </w:p>
    <w:p w:rsidR="00790252" w:rsidRPr="00092127" w:rsidRDefault="001A75F3" w:rsidP="001A75F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 </w:t>
      </w:r>
      <w:proofErr w:type="gramStart"/>
      <w:r w:rsidR="0095344B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="00790252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, з</w:t>
      </w:r>
      <w:r w:rsidR="0095344B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амещающее муниципальн</w:t>
      </w:r>
      <w:r w:rsidR="000C3636">
        <w:rPr>
          <w:rFonts w:ascii="Times New Roman" w:eastAsia="Times New Roman" w:hAnsi="Times New Roman" w:cs="Times New Roman"/>
          <w:sz w:val="24"/>
          <w:szCs w:val="24"/>
          <w:lang w:eastAsia="ru-RU"/>
        </w:rPr>
        <w:t>ую должность</w:t>
      </w:r>
      <w:r w:rsidR="0095344B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случае невозможности предоставления сведений о доходах, расходах</w:t>
      </w:r>
      <w:r w:rsidR="00790252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C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0252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5344B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б имуществе и обязательствах имущественного характера</w:t>
      </w:r>
      <w:r w:rsidR="00790252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супруги (супруга) и несовершеннолетних детей не позднее срока предоставления указанных сведений направляет Губернатору Курской области заявление о невозможности представления по объективным причинам сведений о доходах, расходах,</w:t>
      </w:r>
      <w:r w:rsidR="000C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0252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имуществе и обязательствах имущественного характера супруги (супруга) и несовершеннолетних детей, которое рассматривается в установленном Губернатором</w:t>
      </w:r>
      <w:proofErr w:type="gramEnd"/>
      <w:r w:rsidR="00790252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 порядке.</w:t>
      </w:r>
    </w:p>
    <w:p w:rsidR="001A75F3" w:rsidRPr="00092127" w:rsidRDefault="00790252" w:rsidP="001A75F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5F3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непредставления по объе</w:t>
      </w:r>
      <w:r w:rsidR="0095344B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ктивным причинам муниципальным</w:t>
      </w:r>
      <w:r w:rsidR="001A75F3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соответствующей комиссии по соблюдению требований к служебному повед</w:t>
      </w:r>
      <w:r w:rsidR="0095344B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 муниципальных</w:t>
      </w:r>
      <w:r w:rsidR="001A75F3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служащих и урегулированию конфликта интересов.</w:t>
      </w:r>
    </w:p>
    <w:p w:rsidR="001A75F3" w:rsidRPr="00092127" w:rsidRDefault="001A75F3" w:rsidP="001A75F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</w:t>
      </w:r>
      <w:r w:rsidR="0095344B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гражданином и муниципальным</w:t>
      </w:r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служащим, осуществляется в соответствии с законодательством Российской Федерации.</w:t>
      </w:r>
    </w:p>
    <w:p w:rsidR="001A75F3" w:rsidRPr="00092127" w:rsidRDefault="001A75F3" w:rsidP="001A75F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Сведения о доходах, об имуществе и обязательствах имущественного характера, представляемые в соответствии с настоящим Положени</w:t>
      </w:r>
      <w:r w:rsidR="00DA30E9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гражданином и муниципальным</w:t>
      </w:r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1A75F3" w:rsidRPr="00092127" w:rsidRDefault="001A75F3" w:rsidP="001A75F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Сведения о доходах, об имуществе и обязательствах имущественного характера государственного служащего, его супруги (супруга) и несовершеннолетних детей размещаются на официальном сайте </w:t>
      </w:r>
      <w:r w:rsidR="00231804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7532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r w:rsidR="00231804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 отсутствия этих сведений на официальном сайте </w:t>
      </w:r>
      <w:r w:rsidR="00231804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предоставляются </w:t>
      </w:r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 массовой информации для опубликования по их запросам.</w:t>
      </w:r>
    </w:p>
    <w:p w:rsidR="001A75F3" w:rsidRPr="00092127" w:rsidRDefault="00231804" w:rsidP="001A75F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13. Муниципальные</w:t>
      </w:r>
      <w:r w:rsidR="001A75F3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1A75F3" w:rsidRPr="00092127" w:rsidRDefault="001A75F3" w:rsidP="001A75F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Сведения о доходах,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 перечнем, а такж</w:t>
      </w:r>
      <w:r w:rsidR="00231804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представляемые муниципальными</w:t>
      </w:r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 ежегодно, и информация о результатах проверки достоверности и полноты этих сведений приобщаются</w:t>
      </w:r>
      <w:r w:rsidR="00231804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личному делу муниципального</w:t>
      </w:r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служащего. В случае</w:t>
      </w:r>
      <w:proofErr w:type="gramStart"/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36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0C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гражданин или кандидат на должность, предусмотренную перечнем, пред</w:t>
      </w:r>
      <w:r w:rsidR="00231804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ставившие</w:t>
      </w:r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</w:t>
      </w:r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своих супруги (супруга) и несовершеннолетних детей, не были назнач</w:t>
      </w:r>
      <w:r w:rsidR="00231804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 на должность муниципальной</w:t>
      </w:r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службы, такие справки возвращаются указанным лицам по их письменному заявлению вместе с другими документами.</w:t>
      </w:r>
    </w:p>
    <w:p w:rsidR="001A75F3" w:rsidRPr="00092127" w:rsidRDefault="001A75F3" w:rsidP="001A75F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</w:t>
      </w:r>
      <w:r w:rsidR="00231804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 на должность муниципальной службы, а муниципальный</w:t>
      </w:r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служащий освобождае</w:t>
      </w:r>
      <w:r w:rsidR="00231804"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от должности муниципальной</w:t>
      </w:r>
      <w:r w:rsidRPr="000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или подвергается иным видам дисциплинарной ответственности в соответствии с законодательством Российской Федерации.</w:t>
      </w:r>
    </w:p>
    <w:p w:rsidR="00E90B62" w:rsidRPr="00092127" w:rsidRDefault="00E90B62">
      <w:pPr>
        <w:rPr>
          <w:sz w:val="24"/>
          <w:szCs w:val="24"/>
        </w:rPr>
      </w:pPr>
    </w:p>
    <w:sectPr w:rsidR="00E90B62" w:rsidRPr="00092127" w:rsidSect="008B2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5F3"/>
    <w:rsid w:val="0002606C"/>
    <w:rsid w:val="00060A28"/>
    <w:rsid w:val="00092127"/>
    <w:rsid w:val="000C3636"/>
    <w:rsid w:val="000D1252"/>
    <w:rsid w:val="001565D0"/>
    <w:rsid w:val="001A75F3"/>
    <w:rsid w:val="00231804"/>
    <w:rsid w:val="0032766F"/>
    <w:rsid w:val="003A38B1"/>
    <w:rsid w:val="00455DCC"/>
    <w:rsid w:val="004F7FEE"/>
    <w:rsid w:val="00611384"/>
    <w:rsid w:val="006F531E"/>
    <w:rsid w:val="0075324D"/>
    <w:rsid w:val="00773164"/>
    <w:rsid w:val="00790252"/>
    <w:rsid w:val="00792913"/>
    <w:rsid w:val="007B695A"/>
    <w:rsid w:val="00820764"/>
    <w:rsid w:val="008B116F"/>
    <w:rsid w:val="008B297A"/>
    <w:rsid w:val="008B38D4"/>
    <w:rsid w:val="0095344B"/>
    <w:rsid w:val="009B2CA2"/>
    <w:rsid w:val="009D22F8"/>
    <w:rsid w:val="00A92252"/>
    <w:rsid w:val="00BC5C92"/>
    <w:rsid w:val="00C179BE"/>
    <w:rsid w:val="00C96640"/>
    <w:rsid w:val="00DA30E9"/>
    <w:rsid w:val="00E90B62"/>
    <w:rsid w:val="00F23411"/>
    <w:rsid w:val="00F85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9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92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9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92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1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5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7</Pages>
  <Words>2205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2018-03-14T07:38:00Z</cp:lastPrinted>
  <dcterms:created xsi:type="dcterms:W3CDTF">2017-11-09T06:43:00Z</dcterms:created>
  <dcterms:modified xsi:type="dcterms:W3CDTF">2018-03-14T07:40:00Z</dcterms:modified>
</cp:coreProperties>
</file>