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DA" w:rsidRDefault="001E68DA" w:rsidP="001E68D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1F7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E68DA" w:rsidRPr="007C1F74" w:rsidRDefault="005C587E" w:rsidP="001E68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1E68DA" w:rsidRPr="007C1F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68DA" w:rsidRPr="007C1F74" w:rsidRDefault="001E68DA" w:rsidP="001E68DA">
      <w:pPr>
        <w:jc w:val="center"/>
        <w:rPr>
          <w:rFonts w:ascii="Arial" w:hAnsi="Arial" w:cs="Arial"/>
          <w:b/>
          <w:sz w:val="32"/>
          <w:szCs w:val="32"/>
        </w:rPr>
      </w:pPr>
      <w:r w:rsidRPr="007C1F7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C1F74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1E68DA" w:rsidRPr="007C1F74" w:rsidRDefault="005C587E" w:rsidP="007C1F7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от«26» января 2024г.   № 43-103</w:t>
      </w:r>
      <w:r w:rsidR="00670C11">
        <w:rPr>
          <w:rFonts w:ascii="Arial" w:eastAsia="Times New Roman" w:hAnsi="Arial" w:cs="Arial"/>
          <w:b/>
          <w:sz w:val="32"/>
          <w:szCs w:val="32"/>
        </w:rPr>
        <w:t>-7</w:t>
      </w:r>
    </w:p>
    <w:p w:rsidR="005E6D76" w:rsidRPr="00334D78" w:rsidRDefault="005E6D76" w:rsidP="005E6D76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5C587E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района Курской област</w:t>
      </w:r>
      <w:r w:rsidR="005C587E">
        <w:rPr>
          <w:rFonts w:ascii="Arial" w:hAnsi="Arial" w:cs="Arial"/>
          <w:b/>
          <w:sz w:val="32"/>
          <w:szCs w:val="32"/>
        </w:rPr>
        <w:t>и от 21 декабря 2021 года № 3-10</w:t>
      </w:r>
      <w:r w:rsidRPr="00334D78">
        <w:rPr>
          <w:rFonts w:ascii="Arial" w:hAnsi="Arial" w:cs="Arial"/>
          <w:b/>
          <w:sz w:val="32"/>
          <w:szCs w:val="32"/>
        </w:rPr>
        <w:t>-7 «Об утверждении Положения</w:t>
      </w:r>
      <w:r w:rsidRPr="00334D78">
        <w:rPr>
          <w:rFonts w:ascii="Arial" w:eastAsia="Calibri" w:hAnsi="Arial" w:cs="Arial"/>
          <w:b/>
          <w:sz w:val="32"/>
          <w:szCs w:val="32"/>
        </w:rPr>
        <w:t xml:space="preserve"> о муниципальном контроле в сфере благоустройства на </w:t>
      </w:r>
      <w:proofErr w:type="gramStart"/>
      <w:r w:rsidRPr="00334D78">
        <w:rPr>
          <w:rFonts w:ascii="Arial" w:eastAsia="Calibri" w:hAnsi="Arial" w:cs="Arial"/>
          <w:b/>
          <w:sz w:val="32"/>
          <w:szCs w:val="32"/>
        </w:rPr>
        <w:t xml:space="preserve">территории  </w:t>
      </w:r>
      <w:proofErr w:type="spellStart"/>
      <w:r w:rsidR="005C587E">
        <w:rPr>
          <w:rFonts w:ascii="Arial" w:eastAsia="Calibri" w:hAnsi="Arial" w:cs="Arial"/>
          <w:b/>
          <w:sz w:val="32"/>
          <w:szCs w:val="32"/>
        </w:rPr>
        <w:t>Теребужского</w:t>
      </w:r>
      <w:proofErr w:type="spellEnd"/>
      <w:proofErr w:type="gramEnd"/>
      <w:r w:rsidRPr="00334D78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5E6D76" w:rsidRPr="00713756" w:rsidRDefault="005E6D76" w:rsidP="000C447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sz w:val="24"/>
          <w:szCs w:val="24"/>
        </w:rPr>
        <w:t xml:space="preserve">    </w:t>
      </w:r>
      <w:r w:rsidRPr="007137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713756">
          <w:rPr>
            <w:rStyle w:val="a5"/>
            <w:rFonts w:ascii="Arial" w:eastAsiaTheme="minorHAnsi" w:hAnsi="Arial" w:cs="Arial"/>
            <w:sz w:val="24"/>
            <w:szCs w:val="24"/>
            <w:lang w:eastAsia="ru-RU"/>
          </w:rPr>
          <w:t>закон</w:t>
        </w:r>
      </w:hyperlink>
      <w:r w:rsidRPr="00713756">
        <w:rPr>
          <w:rFonts w:ascii="Arial" w:hAnsi="Arial" w:cs="Arial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713756">
        <w:rPr>
          <w:rFonts w:ascii="Arial" w:hAnsi="Arial" w:cs="Arial"/>
          <w:sz w:val="24"/>
          <w:szCs w:val="24"/>
        </w:rPr>
        <w:t xml:space="preserve"> Федеральным законом</w:t>
      </w:r>
      <w:r w:rsidR="00843EEC">
        <w:rPr>
          <w:rFonts w:ascii="Arial" w:hAnsi="Arial" w:cs="Arial"/>
          <w:sz w:val="24"/>
          <w:szCs w:val="24"/>
        </w:rPr>
        <w:t xml:space="preserve"> </w:t>
      </w:r>
      <w:r w:rsidR="007D60E1">
        <w:rPr>
          <w:rFonts w:ascii="Arial" w:hAnsi="Arial" w:cs="Arial"/>
          <w:sz w:val="24"/>
          <w:szCs w:val="24"/>
        </w:rPr>
        <w:t xml:space="preserve">от 04.08.2023г. № 483-ФЗ «О </w:t>
      </w:r>
      <w:r w:rsidR="008E2037">
        <w:rPr>
          <w:rFonts w:ascii="Arial" w:hAnsi="Arial" w:cs="Arial"/>
          <w:sz w:val="24"/>
          <w:szCs w:val="24"/>
        </w:rPr>
        <w:t xml:space="preserve">внесении  </w:t>
      </w:r>
      <w:proofErr w:type="spellStart"/>
      <w:r w:rsidR="008E2037">
        <w:rPr>
          <w:rFonts w:ascii="Arial" w:hAnsi="Arial" w:cs="Arial"/>
          <w:sz w:val="24"/>
          <w:szCs w:val="24"/>
        </w:rPr>
        <w:t>измгнений</w:t>
      </w:r>
      <w:proofErr w:type="spellEnd"/>
      <w:r w:rsidR="008E2037">
        <w:rPr>
          <w:rFonts w:ascii="Arial" w:hAnsi="Arial" w:cs="Arial"/>
          <w:sz w:val="24"/>
          <w:szCs w:val="24"/>
        </w:rPr>
        <w:t xml:space="preserve"> в статью 52 Федерального закона «О государственном</w:t>
      </w:r>
      <w:r w:rsidR="00421AF2" w:rsidRPr="00421AF2">
        <w:rPr>
          <w:rFonts w:ascii="Arial" w:hAnsi="Arial" w:cs="Arial"/>
          <w:sz w:val="24"/>
          <w:szCs w:val="24"/>
        </w:rPr>
        <w:t xml:space="preserve"> </w:t>
      </w:r>
      <w:r w:rsidR="00421AF2" w:rsidRPr="00713756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</w:t>
      </w:r>
      <w:r w:rsidR="00421AF2">
        <w:rPr>
          <w:rFonts w:ascii="Arial" w:hAnsi="Arial" w:cs="Arial"/>
          <w:sz w:val="24"/>
          <w:szCs w:val="24"/>
        </w:rPr>
        <w:t xml:space="preserve"> и статью 4 Федерального закона «О внесении изменений в отдельные законодательные</w:t>
      </w:r>
      <w:r w:rsidR="00843EEC">
        <w:rPr>
          <w:rFonts w:ascii="Arial" w:hAnsi="Arial" w:cs="Arial"/>
          <w:sz w:val="24"/>
          <w:szCs w:val="24"/>
        </w:rPr>
        <w:t xml:space="preserve"> акты Российской Федерации»,</w:t>
      </w:r>
      <w:r w:rsidRPr="00713756">
        <w:rPr>
          <w:rFonts w:ascii="Arial" w:hAnsi="Arial" w:cs="Arial"/>
          <w:sz w:val="24"/>
          <w:szCs w:val="24"/>
        </w:rPr>
        <w:t xml:space="preserve"> </w:t>
      </w:r>
      <w:r w:rsidRPr="00713756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proofErr w:type="spellStart"/>
      <w:r w:rsidR="005C587E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области, </w:t>
      </w:r>
      <w:r w:rsidRPr="00713756">
        <w:rPr>
          <w:rFonts w:ascii="Arial" w:eastAsia="Calibri" w:hAnsi="Arial" w:cs="Arial"/>
          <w:b/>
          <w:sz w:val="24"/>
          <w:szCs w:val="24"/>
        </w:rPr>
        <w:t>РЕШИЛО:</w:t>
      </w:r>
    </w:p>
    <w:p w:rsidR="00011CDC" w:rsidRDefault="00713756" w:rsidP="007137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713756">
        <w:rPr>
          <w:rFonts w:ascii="Arial" w:hAnsi="Arial" w:cs="Arial"/>
          <w:sz w:val="24"/>
          <w:szCs w:val="24"/>
        </w:rPr>
        <w:t xml:space="preserve">Утвердить </w:t>
      </w:r>
      <w:r w:rsidR="00843EEC">
        <w:rPr>
          <w:rFonts w:ascii="Arial" w:hAnsi="Arial" w:cs="Arial"/>
          <w:sz w:val="24"/>
          <w:szCs w:val="24"/>
        </w:rPr>
        <w:t>следующие изменения</w:t>
      </w:r>
      <w:r w:rsidR="005E0016">
        <w:rPr>
          <w:rFonts w:ascii="Arial" w:hAnsi="Arial" w:cs="Arial"/>
          <w:sz w:val="24"/>
          <w:szCs w:val="24"/>
        </w:rPr>
        <w:t xml:space="preserve"> и дополнения </w:t>
      </w:r>
      <w:proofErr w:type="gramStart"/>
      <w:r w:rsidR="005E0016">
        <w:rPr>
          <w:rFonts w:ascii="Arial" w:hAnsi="Arial" w:cs="Arial"/>
          <w:sz w:val="24"/>
          <w:szCs w:val="24"/>
        </w:rPr>
        <w:t xml:space="preserve">в </w:t>
      </w:r>
      <w:r w:rsidRPr="00713756">
        <w:rPr>
          <w:rFonts w:ascii="Arial" w:hAnsi="Arial" w:cs="Arial"/>
          <w:sz w:val="24"/>
          <w:szCs w:val="24"/>
        </w:rPr>
        <w:t xml:space="preserve"> Положение</w:t>
      </w:r>
      <w:proofErr w:type="gramEnd"/>
      <w:r w:rsidRPr="00713756"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="005C587E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5E0016">
        <w:rPr>
          <w:rFonts w:ascii="Arial" w:eastAsia="Calibri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5C587E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="005E0016">
        <w:rPr>
          <w:rFonts w:ascii="Arial" w:eastAsia="Calibri" w:hAnsi="Arial" w:cs="Arial"/>
          <w:sz w:val="24"/>
          <w:szCs w:val="24"/>
        </w:rPr>
        <w:t xml:space="preserve"> сельсовета от 21.12.2021 .г. </w:t>
      </w:r>
      <w:r w:rsidR="005C587E">
        <w:rPr>
          <w:rFonts w:ascii="Arial" w:eastAsia="Calibri" w:hAnsi="Arial" w:cs="Arial"/>
          <w:sz w:val="24"/>
          <w:szCs w:val="24"/>
        </w:rPr>
        <w:t>№ 3-10</w:t>
      </w:r>
      <w:r w:rsidR="00011CDC">
        <w:rPr>
          <w:rFonts w:ascii="Arial" w:eastAsia="Calibri" w:hAnsi="Arial" w:cs="Arial"/>
          <w:sz w:val="24"/>
          <w:szCs w:val="24"/>
        </w:rPr>
        <w:t>-7:</w:t>
      </w:r>
    </w:p>
    <w:p w:rsidR="00301B63" w:rsidRPr="00F104F7" w:rsidRDefault="00A96574" w:rsidP="00F104F7">
      <w:pPr>
        <w:tabs>
          <w:tab w:val="left" w:pos="1134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104F7" w:rsidRPr="00F104F7">
        <w:rPr>
          <w:rFonts w:ascii="Arial" w:eastAsia="Calibri" w:hAnsi="Arial" w:cs="Arial"/>
          <w:sz w:val="24"/>
          <w:szCs w:val="24"/>
        </w:rPr>
        <w:t>1.1.</w:t>
      </w:r>
      <w:r w:rsidR="00301B63" w:rsidRPr="00F104F7">
        <w:rPr>
          <w:rFonts w:ascii="Arial" w:eastAsia="Calibri" w:hAnsi="Arial" w:cs="Arial"/>
          <w:sz w:val="24"/>
          <w:szCs w:val="24"/>
        </w:rPr>
        <w:t xml:space="preserve">В </w:t>
      </w:r>
      <w:r w:rsidR="00D45091" w:rsidRPr="00F104F7">
        <w:rPr>
          <w:rFonts w:ascii="Arial" w:eastAsia="Calibri" w:hAnsi="Arial" w:cs="Arial"/>
          <w:sz w:val="24"/>
          <w:szCs w:val="24"/>
        </w:rPr>
        <w:t>раздел</w:t>
      </w:r>
      <w:r w:rsidR="00DB1D9F" w:rsidRPr="00F104F7">
        <w:rPr>
          <w:rFonts w:ascii="Arial" w:eastAsia="Calibri" w:hAnsi="Arial" w:cs="Arial"/>
          <w:sz w:val="24"/>
          <w:szCs w:val="24"/>
        </w:rPr>
        <w:t>е</w:t>
      </w:r>
      <w:r w:rsidR="00D45091" w:rsidRPr="00F104F7">
        <w:rPr>
          <w:rFonts w:ascii="Arial" w:eastAsia="Calibri" w:hAnsi="Arial" w:cs="Arial"/>
          <w:sz w:val="24"/>
          <w:szCs w:val="24"/>
        </w:rPr>
        <w:t xml:space="preserve"> 3</w:t>
      </w:r>
      <w:r w:rsidR="00301B63" w:rsidRPr="00F104F7">
        <w:rPr>
          <w:rFonts w:ascii="Arial" w:hAnsi="Arial" w:cs="Arial"/>
          <w:b/>
          <w:sz w:val="24"/>
          <w:szCs w:val="24"/>
        </w:rPr>
        <w:t xml:space="preserve"> </w:t>
      </w:r>
      <w:r w:rsidR="00D45091" w:rsidRPr="00F104F7">
        <w:rPr>
          <w:rFonts w:ascii="Arial" w:hAnsi="Arial" w:cs="Arial"/>
          <w:b/>
          <w:sz w:val="24"/>
          <w:szCs w:val="24"/>
        </w:rPr>
        <w:t>«</w:t>
      </w:r>
      <w:r w:rsidR="00301B63" w:rsidRPr="00F104F7">
        <w:rPr>
          <w:rFonts w:ascii="Arial" w:hAnsi="Arial" w:cs="Arial"/>
          <w:sz w:val="24"/>
          <w:szCs w:val="24"/>
        </w:rPr>
        <w:t>Виды профилактических мероприятий, которые проводятся при осуществлении муниципального контроля</w:t>
      </w:r>
      <w:r w:rsidR="00D45091" w:rsidRPr="00F104F7">
        <w:rPr>
          <w:rFonts w:ascii="Arial" w:hAnsi="Arial" w:cs="Arial"/>
          <w:sz w:val="24"/>
          <w:szCs w:val="24"/>
        </w:rPr>
        <w:t>»</w:t>
      </w:r>
      <w:r w:rsidR="00DB1D9F" w:rsidRPr="00F104F7">
        <w:rPr>
          <w:rFonts w:ascii="Arial" w:hAnsi="Arial" w:cs="Arial"/>
          <w:sz w:val="24"/>
          <w:szCs w:val="24"/>
        </w:rPr>
        <w:t xml:space="preserve"> </w:t>
      </w:r>
      <w:r w:rsidR="00DB1D9F" w:rsidRPr="00F104F7">
        <w:rPr>
          <w:rFonts w:ascii="Arial" w:eastAsia="Calibri" w:hAnsi="Arial" w:cs="Arial"/>
          <w:sz w:val="24"/>
          <w:szCs w:val="24"/>
        </w:rPr>
        <w:t xml:space="preserve">пункте 3.4 «Профилактический визит» </w:t>
      </w:r>
      <w:r w:rsidR="008A3289" w:rsidRPr="00F104F7">
        <w:rPr>
          <w:rFonts w:ascii="Arial" w:hAnsi="Arial" w:cs="Arial"/>
          <w:sz w:val="24"/>
          <w:szCs w:val="24"/>
        </w:rPr>
        <w:t xml:space="preserve"> по</w:t>
      </w:r>
      <w:r w:rsidR="00DB1D9F" w:rsidRPr="00F104F7">
        <w:rPr>
          <w:rFonts w:ascii="Arial" w:hAnsi="Arial" w:cs="Arial"/>
          <w:sz w:val="24"/>
          <w:szCs w:val="24"/>
        </w:rPr>
        <w:t>дпункт 3.4.3 изложить в следующ</w:t>
      </w:r>
      <w:r w:rsidR="008A3289" w:rsidRPr="00F104F7">
        <w:rPr>
          <w:rFonts w:ascii="Arial" w:hAnsi="Arial" w:cs="Arial"/>
          <w:sz w:val="24"/>
          <w:szCs w:val="24"/>
        </w:rPr>
        <w:t>ей редакции:</w:t>
      </w:r>
    </w:p>
    <w:p w:rsidR="007F5DB4" w:rsidRDefault="00F104F7" w:rsidP="007F5DB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lastRenderedPageBreak/>
        <w:t>«3.4.3.</w:t>
      </w:r>
      <w:r w:rsidR="00DB1D9F" w:rsidRPr="006258DF">
        <w:rPr>
          <w:rFonts w:ascii="Arial" w:hAnsi="Arial" w:cs="Arial"/>
          <w:sz w:val="24"/>
          <w:szCs w:val="24"/>
        </w:rPr>
        <w:t>Профилактические визиты проводятся по согласованию с контролируемыми лицами</w:t>
      </w:r>
      <w:r w:rsidR="006258DF" w:rsidRPr="006258DF">
        <w:rPr>
          <w:rFonts w:ascii="Arial" w:hAnsi="Arial" w:cs="Arial"/>
          <w:sz w:val="24"/>
          <w:szCs w:val="24"/>
        </w:rPr>
        <w:t>.</w:t>
      </w:r>
    </w:p>
    <w:p w:rsidR="007F5DB4" w:rsidRDefault="007F5DB4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258DF" w:rsidRPr="006258DF">
        <w:rPr>
          <w:rFonts w:ascii="Arial" w:hAnsi="Arial" w:cs="Arial"/>
          <w:color w:val="000000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258DF" w:rsidRPr="006258DF" w:rsidRDefault="006258DF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258DF">
        <w:rPr>
          <w:rFonts w:ascii="Arial" w:hAnsi="Arial" w:cs="Arial"/>
          <w:color w:val="000000"/>
          <w:sz w:val="24"/>
          <w:szCs w:val="24"/>
        </w:rPr>
        <w:t xml:space="preserve"> </w:t>
      </w:r>
      <w:r w:rsidR="007F5DB4">
        <w:rPr>
          <w:rFonts w:ascii="Arial" w:hAnsi="Arial" w:cs="Arial"/>
          <w:color w:val="000000"/>
        </w:rPr>
        <w:t xml:space="preserve">     </w:t>
      </w:r>
      <w:r w:rsidRPr="006258DF">
        <w:rPr>
          <w:rFonts w:ascii="Arial" w:hAnsi="Arial" w:cs="Arial"/>
          <w:color w:val="000000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0" w:name="l12"/>
      <w:bookmarkStart w:id="1" w:name="l5"/>
      <w:bookmarkEnd w:id="0"/>
      <w:bookmarkEnd w:id="1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t-m"/>
          <w:rFonts w:ascii="Arial" w:hAnsi="Arial" w:cs="Arial"/>
          <w:color w:val="808080"/>
        </w:rPr>
        <w:t xml:space="preserve">     </w:t>
      </w:r>
      <w:r w:rsidR="006258DF" w:rsidRPr="006258DF">
        <w:rPr>
          <w:rStyle w:val="dt-m"/>
          <w:rFonts w:ascii="Arial" w:hAnsi="Arial" w:cs="Arial"/>
          <w:color w:val="808080"/>
        </w:rPr>
        <w:t>.</w:t>
      </w:r>
      <w:r w:rsidR="006258DF" w:rsidRPr="006258DF">
        <w:rPr>
          <w:rFonts w:ascii="Arial" w:hAnsi="Arial" w:cs="Arial"/>
          <w:color w:val="00000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1)</w:t>
      </w:r>
      <w:r w:rsidRPr="006258DF">
        <w:rPr>
          <w:rFonts w:ascii="Arial" w:hAnsi="Arial" w:cs="Arial"/>
          <w:color w:val="000000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2)</w:t>
      </w:r>
      <w:r w:rsidRPr="006258DF">
        <w:rPr>
          <w:rFonts w:ascii="Arial" w:hAnsi="Arial" w:cs="Arial"/>
          <w:color w:val="000000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2" w:name="l13"/>
      <w:bookmarkEnd w:id="2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3)</w:t>
      </w:r>
      <w:r w:rsidRPr="006258DF">
        <w:rPr>
          <w:rFonts w:ascii="Arial" w:hAnsi="Arial" w:cs="Arial"/>
          <w:color w:val="000000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3" w:name="l6"/>
      <w:bookmarkEnd w:id="3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4)</w:t>
      </w:r>
      <w:r w:rsidRPr="006258DF">
        <w:rPr>
          <w:rFonts w:ascii="Arial" w:hAnsi="Arial" w:cs="Arial"/>
          <w:color w:val="000000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4" w:name="l14"/>
      <w:bookmarkEnd w:id="4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258DF" w:rsidRPr="006258DF">
        <w:rPr>
          <w:rFonts w:ascii="Arial" w:hAnsi="Arial" w:cs="Arial"/>
          <w:color w:val="000000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713756" w:rsidRPr="007C1F74" w:rsidRDefault="00713756" w:rsidP="00713756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C4471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3756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7E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0C4471">
        <w:rPr>
          <w:rFonts w:ascii="Arial" w:hAnsi="Arial" w:cs="Arial"/>
          <w:sz w:val="24"/>
          <w:szCs w:val="24"/>
        </w:rPr>
        <w:t xml:space="preserve"> сельсовета        </w:t>
      </w:r>
      <w:r w:rsidR="005C587E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5C587E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8A07CC" w:rsidRDefault="008A07CC" w:rsidP="008A07CC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13756" w:rsidRPr="007C1F74" w:rsidRDefault="00713756" w:rsidP="008A07C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C587E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C1F74">
        <w:rPr>
          <w:rFonts w:ascii="Arial" w:hAnsi="Arial" w:cs="Arial"/>
          <w:sz w:val="24"/>
          <w:szCs w:val="24"/>
        </w:rPr>
        <w:t xml:space="preserve"> сельсов</w:t>
      </w:r>
      <w:r w:rsidR="005C587E">
        <w:rPr>
          <w:rFonts w:ascii="Arial" w:hAnsi="Arial" w:cs="Arial"/>
          <w:sz w:val="24"/>
          <w:szCs w:val="24"/>
        </w:rPr>
        <w:t xml:space="preserve">ета                            </w:t>
      </w:r>
      <w:proofErr w:type="spellStart"/>
      <w:r w:rsidR="005C587E">
        <w:rPr>
          <w:rFonts w:ascii="Arial" w:hAnsi="Arial" w:cs="Arial"/>
          <w:sz w:val="24"/>
          <w:szCs w:val="24"/>
        </w:rPr>
        <w:t>И.С.Воробьев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713756" w:rsidRPr="00683377" w:rsidTr="00294440">
        <w:tc>
          <w:tcPr>
            <w:tcW w:w="4927" w:type="dxa"/>
          </w:tcPr>
          <w:p w:rsidR="00713756" w:rsidRPr="00683377" w:rsidRDefault="00713756" w:rsidP="00294440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713756" w:rsidRPr="00683377" w:rsidRDefault="00713756" w:rsidP="005E6D7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b/>
          <w:sz w:val="24"/>
          <w:szCs w:val="24"/>
        </w:rPr>
      </w:pPr>
    </w:p>
    <w:p w:rsidR="001E68DA" w:rsidRDefault="001E68DA" w:rsidP="001E68DA"/>
    <w:p w:rsidR="004018B5" w:rsidRDefault="00BF7667"/>
    <w:p w:rsidR="001E68DA" w:rsidRDefault="001E68DA"/>
    <w:p w:rsidR="001E68DA" w:rsidRDefault="001E68DA">
      <w:bookmarkStart w:id="5" w:name="_GoBack"/>
      <w:bookmarkEnd w:id="5"/>
    </w:p>
    <w:sectPr w:rsidR="001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0A0280"/>
    <w:multiLevelType w:val="hybridMultilevel"/>
    <w:tmpl w:val="AD840F00"/>
    <w:lvl w:ilvl="0" w:tplc="2AE8637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DA"/>
    <w:rsid w:val="00011CDC"/>
    <w:rsid w:val="000C4471"/>
    <w:rsid w:val="001E68DA"/>
    <w:rsid w:val="00301B63"/>
    <w:rsid w:val="00334D78"/>
    <w:rsid w:val="00421AF2"/>
    <w:rsid w:val="00422C4A"/>
    <w:rsid w:val="005C587E"/>
    <w:rsid w:val="005E0016"/>
    <w:rsid w:val="005E6D76"/>
    <w:rsid w:val="006258DF"/>
    <w:rsid w:val="00670C11"/>
    <w:rsid w:val="00713756"/>
    <w:rsid w:val="007C1F74"/>
    <w:rsid w:val="007D60E1"/>
    <w:rsid w:val="007F5DB4"/>
    <w:rsid w:val="00843EEC"/>
    <w:rsid w:val="008A07CC"/>
    <w:rsid w:val="008A3289"/>
    <w:rsid w:val="008E2037"/>
    <w:rsid w:val="00A96574"/>
    <w:rsid w:val="00BF7667"/>
    <w:rsid w:val="00D45091"/>
    <w:rsid w:val="00DB1D9F"/>
    <w:rsid w:val="00F104F7"/>
    <w:rsid w:val="00F1494B"/>
    <w:rsid w:val="00F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2ABA"/>
  <w15:docId w15:val="{DCD348AE-1C66-4880-AE5A-1A5C2310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E68DA"/>
  </w:style>
  <w:style w:type="paragraph" w:styleId="a3">
    <w:name w:val="Balloon Text"/>
    <w:basedOn w:val="a"/>
    <w:link w:val="a4"/>
    <w:uiPriority w:val="99"/>
    <w:semiHidden/>
    <w:unhideWhenUsed/>
    <w:rsid w:val="001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DA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uiPriority w:val="99"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71375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71375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7"/>
    <w:locked/>
    <w:rsid w:val="00301B63"/>
    <w:rPr>
      <w:rFonts w:ascii="Arial" w:hAnsi="Arial" w:cs="Times New Roman"/>
      <w:lang w:val="x-none" w:eastAsia="x-none"/>
    </w:rPr>
  </w:style>
  <w:style w:type="paragraph" w:styleId="a7">
    <w:name w:val="List Paragraph"/>
    <w:basedOn w:val="a"/>
    <w:link w:val="a6"/>
    <w:qFormat/>
    <w:rsid w:val="00301B63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paragraph" w:styleId="a8">
    <w:name w:val="No Spacing"/>
    <w:uiPriority w:val="1"/>
    <w:qFormat/>
    <w:rsid w:val="000C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2024-01-25T16:47:00Z</cp:lastPrinted>
  <dcterms:created xsi:type="dcterms:W3CDTF">2024-01-25T16:50:00Z</dcterms:created>
  <dcterms:modified xsi:type="dcterms:W3CDTF">2024-01-25T16:50:00Z</dcterms:modified>
</cp:coreProperties>
</file>