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AC" w:rsidRDefault="00E40AAC" w:rsidP="00A92BD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7B244D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E40AA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C561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ED2129">
        <w:rPr>
          <w:rFonts w:ascii="Times New Roman" w:eastAsia="Times New Roman" w:hAnsi="Times New Roman"/>
          <w:b/>
          <w:bCs/>
          <w:sz w:val="28"/>
          <w:szCs w:val="28"/>
        </w:rPr>
        <w:t>27</w:t>
      </w:r>
      <w:proofErr w:type="gramEnd"/>
      <w:r w:rsidR="00ED2129">
        <w:rPr>
          <w:rFonts w:ascii="Times New Roman" w:eastAsia="Times New Roman" w:hAnsi="Times New Roman"/>
          <w:b/>
          <w:bCs/>
          <w:sz w:val="28"/>
          <w:szCs w:val="28"/>
        </w:rPr>
        <w:t xml:space="preserve"> ноября</w:t>
      </w:r>
      <w:r w:rsidR="000C5652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214D14">
        <w:rPr>
          <w:rFonts w:ascii="Times New Roman" w:eastAsia="Times New Roman" w:hAnsi="Times New Roman"/>
          <w:b/>
          <w:bCs/>
          <w:sz w:val="28"/>
          <w:szCs w:val="28"/>
        </w:rPr>
        <w:t>2023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</w:t>
      </w:r>
      <w:r w:rsidR="000C5652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№ </w:t>
      </w:r>
      <w:r w:rsidR="00ED2129">
        <w:rPr>
          <w:rFonts w:ascii="Times New Roman" w:eastAsia="Times New Roman" w:hAnsi="Times New Roman"/>
          <w:b/>
          <w:bCs/>
          <w:sz w:val="28"/>
          <w:szCs w:val="28"/>
        </w:rPr>
        <w:t>41-95</w:t>
      </w:r>
      <w:r w:rsidR="007B244D">
        <w:rPr>
          <w:rFonts w:ascii="Times New Roman" w:eastAsia="Times New Roman" w:hAnsi="Times New Roman"/>
          <w:b/>
          <w:bCs/>
          <w:sz w:val="28"/>
          <w:szCs w:val="28"/>
        </w:rPr>
        <w:t>-7</w:t>
      </w:r>
    </w:p>
    <w:p w:rsidR="00ED390E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 w:rsidR="00F810B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</w:t>
      </w:r>
      <w:r w:rsidR="00476B31">
        <w:rPr>
          <w:rFonts w:ascii="Times New Roman" w:hAnsi="Times New Roman"/>
          <w:sz w:val="28"/>
          <w:szCs w:val="28"/>
          <w:lang w:eastAsia="ru-RU"/>
        </w:rPr>
        <w:t xml:space="preserve"> и дополнений </w:t>
      </w:r>
    </w:p>
    <w:p w:rsidR="00960D8A" w:rsidRPr="00733331" w:rsidRDefault="00F810BB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 w:rsidR="00ED39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7B244D">
        <w:rPr>
          <w:rFonts w:ascii="Times New Roman" w:hAnsi="Times New Roman"/>
          <w:sz w:val="28"/>
          <w:szCs w:val="28"/>
          <w:lang w:eastAsia="ru-RU"/>
        </w:rPr>
        <w:t>Теребужский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C334C9">
      <w:pPr>
        <w:rPr>
          <w:u w:val="single"/>
        </w:rPr>
      </w:pPr>
    </w:p>
    <w:p w:rsidR="00E40AAC" w:rsidRPr="00F61705" w:rsidRDefault="00F61705" w:rsidP="00C334C9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 w:rsidR="007B244D">
        <w:rPr>
          <w:rFonts w:ascii="Times New Roman" w:hAnsi="Times New Roman"/>
          <w:sz w:val="28"/>
          <w:szCs w:val="28"/>
        </w:rPr>
        <w:t>Теребужский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7B244D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</w:t>
      </w:r>
      <w:r w:rsidR="00FE0173">
        <w:rPr>
          <w:rFonts w:ascii="Times New Roman" w:hAnsi="Times New Roman"/>
          <w:sz w:val="28"/>
          <w:szCs w:val="28"/>
        </w:rPr>
        <w:t>н</w:t>
      </w:r>
      <w:r w:rsidR="000F3CA2">
        <w:rPr>
          <w:rFonts w:ascii="Times New Roman" w:hAnsi="Times New Roman"/>
          <w:sz w:val="28"/>
          <w:szCs w:val="28"/>
        </w:rPr>
        <w:t>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7B244D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C33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Default="00F61705" w:rsidP="00C334C9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</w:t>
      </w:r>
      <w:r w:rsidR="004344A1">
        <w:rPr>
          <w:rFonts w:ascii="Times New Roman" w:hAnsi="Times New Roman" w:cs="Times New Roman"/>
          <w:sz w:val="28"/>
          <w:szCs w:val="28"/>
        </w:rPr>
        <w:t>ести в Устав сельсовета следующие изменения и дополнения:</w:t>
      </w:r>
    </w:p>
    <w:p w:rsidR="00895B2D" w:rsidRPr="00895B2D" w:rsidRDefault="00567590" w:rsidP="0089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95B2D" w:rsidRPr="00895B2D">
        <w:rPr>
          <w:rFonts w:ascii="Times New Roman" w:hAnsi="Times New Roman" w:cs="Times New Roman"/>
          <w:b/>
          <w:sz w:val="28"/>
          <w:szCs w:val="28"/>
        </w:rPr>
        <w:t>1.</w:t>
      </w:r>
      <w:r w:rsidR="00895B2D" w:rsidRPr="00895B2D">
        <w:rPr>
          <w:rFonts w:ascii="Times New Roman" w:hAnsi="Times New Roman" w:cs="Times New Roman"/>
          <w:sz w:val="28"/>
          <w:szCs w:val="28"/>
        </w:rPr>
        <w:t xml:space="preserve"> В пункте 8 части 1 статьи 5 «</w:t>
      </w:r>
      <w:r w:rsidR="00895B2D" w:rsidRPr="00895B2D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proofErr w:type="spellStart"/>
      <w:r w:rsidR="007B244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895B2D" w:rsidRPr="00895B2D">
        <w:rPr>
          <w:rFonts w:ascii="Times New Roman" w:hAnsi="Times New Roman" w:cs="Times New Roman"/>
          <w:sz w:val="28"/>
          <w:szCs w:val="28"/>
        </w:rPr>
        <w:t xml:space="preserve"> </w:t>
      </w:r>
      <w:r w:rsidR="00895B2D" w:rsidRPr="00895B2D">
        <w:rPr>
          <w:rFonts w:ascii="Times New Roman" w:hAnsi="Times New Roman" w:cs="Times New Roman"/>
          <w:bCs/>
          <w:sz w:val="28"/>
          <w:szCs w:val="28"/>
        </w:rPr>
        <w:t>сельсовета по решению вопросов местного значения» слова «</w:t>
      </w:r>
      <w:r w:rsidR="00895B2D" w:rsidRPr="00895B2D">
        <w:rPr>
          <w:rFonts w:ascii="Times New Roman" w:hAnsi="Times New Roman" w:cs="Times New Roman"/>
          <w:sz w:val="28"/>
          <w:szCs w:val="28"/>
        </w:rPr>
        <w:t xml:space="preserve">внешнеэкономических связей в соответствии с </w:t>
      </w:r>
      <w:r w:rsidR="00895B2D" w:rsidRPr="00895B2D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законами;» заменить слов</w:t>
      </w:r>
      <w:r w:rsidR="009459D9">
        <w:rPr>
          <w:rFonts w:ascii="Times New Roman" w:hAnsi="Times New Roman" w:cs="Times New Roman"/>
          <w:sz w:val="28"/>
          <w:szCs w:val="28"/>
        </w:rPr>
        <w:t>ами «внешнеэкономических связей</w:t>
      </w:r>
      <w:r w:rsidR="00895B2D" w:rsidRPr="00895B2D">
        <w:rPr>
          <w:rFonts w:ascii="Times New Roman" w:hAnsi="Times New Roman" w:cs="Times New Roman"/>
          <w:sz w:val="28"/>
          <w:szCs w:val="28"/>
        </w:rPr>
        <w:t xml:space="preserve"> в  соответствии 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CB5A24" w:rsidRPr="00567590" w:rsidRDefault="00CB5A24" w:rsidP="005675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90">
        <w:rPr>
          <w:rFonts w:ascii="Times New Roman" w:hAnsi="Times New Roman" w:cs="Times New Roman"/>
          <w:sz w:val="28"/>
          <w:szCs w:val="28"/>
        </w:rPr>
        <w:t>Устав дополнить статьей 5</w:t>
      </w:r>
      <w:r w:rsidRPr="005675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6759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B5A24" w:rsidRPr="000937C5" w:rsidRDefault="00CB5A24" w:rsidP="00CB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t>«Статья 5</w:t>
      </w:r>
      <w:r w:rsidRPr="000937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37C5">
        <w:rPr>
          <w:rFonts w:ascii="Times New Roman" w:hAnsi="Times New Roman" w:cs="Times New Roman"/>
          <w:sz w:val="28"/>
          <w:szCs w:val="28"/>
        </w:rPr>
        <w:t xml:space="preserve"> Перераспределение отдельных полномочий между органами местного самоуправления </w:t>
      </w:r>
      <w:proofErr w:type="spellStart"/>
      <w:r w:rsidR="007B244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и органами государственной власти Курской области </w:t>
      </w:r>
    </w:p>
    <w:p w:rsidR="00CB5A24" w:rsidRPr="000937C5" w:rsidRDefault="00CB5A24" w:rsidP="00CB5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t xml:space="preserve"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 w:rsidR="007B244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в области 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 исполнительными органами Курской области.»;</w:t>
      </w:r>
    </w:p>
    <w:p w:rsidR="00C528E2" w:rsidRPr="000937C5" w:rsidRDefault="00E5387A" w:rsidP="0093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. </w:t>
      </w:r>
      <w:r w:rsidR="00C528E2" w:rsidRPr="000937C5">
        <w:rPr>
          <w:rFonts w:ascii="Times New Roman" w:hAnsi="Times New Roman" w:cs="Times New Roman"/>
          <w:sz w:val="28"/>
          <w:szCs w:val="28"/>
        </w:rPr>
        <w:t>В статье 9 «Местный референдум»:</w:t>
      </w:r>
    </w:p>
    <w:p w:rsidR="00CA6DF4" w:rsidRPr="000937C5" w:rsidRDefault="00C528E2" w:rsidP="0093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C5">
        <w:rPr>
          <w:rFonts w:ascii="Times New Roman" w:hAnsi="Times New Roman" w:cs="Times New Roman"/>
          <w:sz w:val="28"/>
          <w:szCs w:val="28"/>
        </w:rPr>
        <w:t>а) в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 абзаце 1 части 4</w:t>
      </w:r>
      <w:r w:rsidR="004344A1" w:rsidRPr="000937C5">
        <w:rPr>
          <w:rFonts w:ascii="Times New Roman" w:hAnsi="Times New Roman" w:cs="Times New Roman"/>
          <w:sz w:val="28"/>
          <w:szCs w:val="28"/>
        </w:rPr>
        <w:t xml:space="preserve"> </w:t>
      </w:r>
      <w:r w:rsidR="00DC3E96" w:rsidRPr="000937C5">
        <w:rPr>
          <w:rFonts w:ascii="Times New Roman" w:hAnsi="Times New Roman" w:cs="Times New Roman"/>
          <w:sz w:val="28"/>
          <w:szCs w:val="28"/>
        </w:rPr>
        <w:t>слова «</w:t>
      </w:r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зарегистрированных на территории </w:t>
      </w:r>
      <w:proofErr w:type="spellStart"/>
      <w:r w:rsidR="007B24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в соответствии с федеральным законом</w:t>
      </w:r>
      <w:r w:rsidR="00DC3E96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="00397CA0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зарегистрированных на территории </w:t>
      </w:r>
      <w:r w:rsidR="00F165A9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</w:t>
      </w:r>
      <w:r w:rsidR="009B5F68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не может быть менее 25 подписей.»</w:t>
      </w:r>
      <w:r w:rsidR="00E45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A24" w:rsidRPr="000937C5" w:rsidRDefault="00CB5A24" w:rsidP="00CB5A24">
      <w:pPr>
        <w:pStyle w:val="aa"/>
        <w:ind w:firstLine="680"/>
      </w:pPr>
      <w:r w:rsidRPr="000937C5"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CB5A24" w:rsidRPr="000937C5" w:rsidRDefault="00CB5A24" w:rsidP="0093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23A" w:rsidRPr="000937C5" w:rsidRDefault="00E5387A" w:rsidP="000C723A">
      <w:pPr>
        <w:pStyle w:val="aa"/>
        <w:ind w:firstLine="680"/>
      </w:pPr>
      <w:r>
        <w:rPr>
          <w:b/>
        </w:rPr>
        <w:t>4</w:t>
      </w:r>
      <w:r w:rsidR="00A021E3" w:rsidRPr="000937C5">
        <w:rPr>
          <w:b/>
        </w:rPr>
        <w:t>.</w:t>
      </w:r>
      <w:r w:rsidR="00A021E3" w:rsidRPr="000937C5">
        <w:t xml:space="preserve"> </w:t>
      </w:r>
      <w:r w:rsidR="000C723A" w:rsidRPr="000937C5">
        <w:t>В части 7 статьи</w:t>
      </w:r>
      <w:r w:rsidR="000C723A" w:rsidRPr="000937C5">
        <w:rPr>
          <w:b/>
        </w:rPr>
        <w:t xml:space="preserve"> 11 </w:t>
      </w:r>
      <w:r w:rsidR="000C723A" w:rsidRPr="000937C5">
        <w:t xml:space="preserve">«Голосование по отзыву депутата Собрания депутатов </w:t>
      </w:r>
      <w:proofErr w:type="spellStart"/>
      <w:r w:rsidR="007B244D">
        <w:t>Теребужского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района, Главы </w:t>
      </w:r>
      <w:proofErr w:type="spellStart"/>
      <w:r w:rsidR="007B244D">
        <w:t>Теребужского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="009459D9">
        <w:t>Теребужском</w:t>
      </w:r>
      <w:proofErr w:type="spellEnd"/>
      <w:r w:rsidR="000C723A" w:rsidRPr="000937C5">
        <w:t xml:space="preserve"> сельсовете» зам</w:t>
      </w:r>
      <w:r w:rsidR="00A32505">
        <w:t>енить словами «в количестве пяти</w:t>
      </w:r>
      <w:r w:rsidR="000C723A" w:rsidRPr="000937C5">
        <w:t xml:space="preserve">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0C723A" w:rsidRPr="000937C5" w:rsidRDefault="00E5387A" w:rsidP="0055466E">
      <w:pPr>
        <w:pStyle w:val="aa"/>
        <w:ind w:firstLine="680"/>
        <w:rPr>
          <w:b/>
        </w:rPr>
      </w:pPr>
      <w:r>
        <w:rPr>
          <w:b/>
        </w:rPr>
        <w:t>5</w:t>
      </w:r>
      <w:r w:rsidR="000C723A" w:rsidRPr="000937C5">
        <w:rPr>
          <w:b/>
        </w:rPr>
        <w:t>.</w:t>
      </w:r>
      <w:r w:rsidR="00201A37" w:rsidRPr="000937C5">
        <w:t xml:space="preserve"> </w:t>
      </w:r>
      <w:r w:rsidR="00E647C2">
        <w:t>В части 3 статьи</w:t>
      </w:r>
      <w:r w:rsidR="00E647C2">
        <w:rPr>
          <w:b/>
        </w:rPr>
        <w:t xml:space="preserve"> 35</w:t>
      </w:r>
      <w:r w:rsidR="000C723A" w:rsidRPr="000937C5">
        <w:rPr>
          <w:b/>
          <w:bCs/>
        </w:rPr>
        <w:t xml:space="preserve"> </w:t>
      </w:r>
      <w:r w:rsidR="000C723A" w:rsidRPr="000937C5">
        <w:rPr>
          <w:bCs/>
        </w:rPr>
        <w:t>«</w:t>
      </w:r>
      <w:r w:rsidR="00E647C2" w:rsidRPr="00E647C2">
        <w:rPr>
          <w:bCs/>
          <w:color w:val="000000"/>
        </w:rPr>
        <w:t xml:space="preserve">Условия и порядок прохождения </w:t>
      </w:r>
      <w:r w:rsidR="00E647C2" w:rsidRPr="00E647C2">
        <w:rPr>
          <w:bCs/>
          <w:color w:val="000000"/>
        </w:rPr>
        <w:lastRenderedPageBreak/>
        <w:t xml:space="preserve">муниципальной службы </w:t>
      </w:r>
      <w:proofErr w:type="spellStart"/>
      <w:r w:rsidR="007B244D">
        <w:rPr>
          <w:bCs/>
          <w:color w:val="000000"/>
        </w:rPr>
        <w:t>Теребужского</w:t>
      </w:r>
      <w:proofErr w:type="spellEnd"/>
      <w:r w:rsidR="00E647C2" w:rsidRPr="00E647C2">
        <w:rPr>
          <w:bCs/>
          <w:color w:val="000000"/>
        </w:rPr>
        <w:t xml:space="preserve"> сельсовета</w:t>
      </w:r>
      <w:r w:rsidR="000C723A" w:rsidRPr="000937C5">
        <w:rPr>
          <w:bCs/>
        </w:rPr>
        <w:t xml:space="preserve">» </w:t>
      </w:r>
      <w:r w:rsidR="0055466E">
        <w:rPr>
          <w:bCs/>
        </w:rPr>
        <w:t xml:space="preserve">слова </w:t>
      </w:r>
      <w:r w:rsidR="00D46DDE" w:rsidRPr="00D46DDE">
        <w:rPr>
          <w:bCs/>
        </w:rPr>
        <w:t>«</w:t>
      </w:r>
      <w:r w:rsidR="00D46DDE">
        <w:rPr>
          <w:bCs/>
        </w:rPr>
        <w:t xml:space="preserve">, </w:t>
      </w:r>
      <w:r w:rsidR="00D46DDE" w:rsidRPr="00D46DDE">
        <w:rPr>
          <w:color w:val="000000"/>
        </w:rPr>
        <w:t xml:space="preserve">Избирательной комиссии </w:t>
      </w:r>
      <w:proofErr w:type="spellStart"/>
      <w:r w:rsidR="007B244D">
        <w:rPr>
          <w:color w:val="000000"/>
        </w:rPr>
        <w:t>Теребужского</w:t>
      </w:r>
      <w:proofErr w:type="spellEnd"/>
      <w:r w:rsidR="00D46DDE" w:rsidRPr="00D46DDE">
        <w:rPr>
          <w:color w:val="000000"/>
        </w:rPr>
        <w:t xml:space="preserve"> сельсовета </w:t>
      </w:r>
      <w:proofErr w:type="spellStart"/>
      <w:r w:rsidR="00D46DDE" w:rsidRPr="00D46DDE">
        <w:rPr>
          <w:color w:val="000000"/>
        </w:rPr>
        <w:t>Щигровского</w:t>
      </w:r>
      <w:proofErr w:type="spellEnd"/>
      <w:r w:rsidR="00D46DDE" w:rsidRPr="00D46DDE">
        <w:rPr>
          <w:color w:val="000000"/>
        </w:rPr>
        <w:t xml:space="preserve"> района</w:t>
      </w:r>
      <w:r w:rsidR="00D46DDE">
        <w:rPr>
          <w:color w:val="000000"/>
        </w:rPr>
        <w:t>» исключить.</w:t>
      </w:r>
    </w:p>
    <w:p w:rsidR="000C723A" w:rsidRDefault="00E5387A" w:rsidP="000C723A">
      <w:pPr>
        <w:pStyle w:val="aa"/>
        <w:ind w:firstLine="680"/>
        <w:rPr>
          <w:bCs/>
        </w:rPr>
      </w:pPr>
      <w:r>
        <w:rPr>
          <w:b/>
        </w:rPr>
        <w:t>6</w:t>
      </w:r>
      <w:r w:rsidR="00201A37" w:rsidRPr="000937C5">
        <w:t xml:space="preserve">. </w:t>
      </w:r>
      <w:r w:rsidR="00D46DDE">
        <w:t xml:space="preserve">Часть 2 </w:t>
      </w:r>
      <w:r w:rsidR="00201A37" w:rsidRPr="000937C5">
        <w:t>С</w:t>
      </w:r>
      <w:r w:rsidR="00D46DDE">
        <w:t>татьи</w:t>
      </w:r>
      <w:r w:rsidR="000C723A" w:rsidRPr="000937C5">
        <w:t xml:space="preserve"> </w:t>
      </w:r>
      <w:r w:rsidR="00D46DDE">
        <w:rPr>
          <w:b/>
        </w:rPr>
        <w:t>56</w:t>
      </w:r>
      <w:r w:rsidR="000C723A" w:rsidRPr="000937C5">
        <w:t xml:space="preserve"> «</w:t>
      </w:r>
      <w:r w:rsidR="00145916" w:rsidRPr="00145916">
        <w:rPr>
          <w:bCs/>
          <w:color w:val="000000"/>
        </w:rPr>
        <w:t xml:space="preserve">Контроль за деятельностью органов местного самоуправления </w:t>
      </w:r>
      <w:proofErr w:type="spellStart"/>
      <w:r w:rsidR="007B244D">
        <w:rPr>
          <w:bCs/>
          <w:color w:val="000000"/>
        </w:rPr>
        <w:t>Теребужского</w:t>
      </w:r>
      <w:proofErr w:type="spellEnd"/>
      <w:r w:rsidR="00145916" w:rsidRPr="00145916">
        <w:rPr>
          <w:bCs/>
          <w:color w:val="000000"/>
        </w:rPr>
        <w:t xml:space="preserve"> сельсовета и должностных лиц местного самоуправления </w:t>
      </w:r>
      <w:proofErr w:type="spellStart"/>
      <w:r w:rsidR="007B244D">
        <w:rPr>
          <w:bCs/>
          <w:color w:val="000000"/>
        </w:rPr>
        <w:t>Теребужского</w:t>
      </w:r>
      <w:proofErr w:type="spellEnd"/>
      <w:r w:rsidR="00145916" w:rsidRPr="00145916">
        <w:rPr>
          <w:bCs/>
          <w:color w:val="000000"/>
        </w:rPr>
        <w:t xml:space="preserve"> сельсовета</w:t>
      </w:r>
      <w:r w:rsidR="000C723A" w:rsidRPr="00145916">
        <w:rPr>
          <w:bCs/>
        </w:rPr>
        <w:t>»</w:t>
      </w:r>
      <w:r w:rsidR="000C723A" w:rsidRPr="000937C5">
        <w:rPr>
          <w:bCs/>
        </w:rPr>
        <w:t xml:space="preserve"> </w:t>
      </w:r>
      <w:r w:rsidR="007019DA">
        <w:rPr>
          <w:bCs/>
        </w:rPr>
        <w:t>изложить в следующей редакции:</w:t>
      </w:r>
    </w:p>
    <w:p w:rsidR="007019DA" w:rsidRPr="000937C5" w:rsidRDefault="007019DA" w:rsidP="000C723A">
      <w:pPr>
        <w:pStyle w:val="aa"/>
        <w:ind w:firstLine="680"/>
      </w:pPr>
      <w:r>
        <w:rPr>
          <w:bCs/>
        </w:rPr>
        <w:t xml:space="preserve">«2. Органы (должностные лица) Администрации </w:t>
      </w:r>
      <w:proofErr w:type="spellStart"/>
      <w:r w:rsidR="007B244D">
        <w:rPr>
          <w:bCs/>
        </w:rPr>
        <w:t>Теребужского</w:t>
      </w:r>
      <w:proofErr w:type="spellEnd"/>
      <w:r>
        <w:rPr>
          <w:bCs/>
        </w:rPr>
        <w:t xml:space="preserve"> сельсовета</w:t>
      </w:r>
      <w:r w:rsidR="002612C7">
        <w:rPr>
          <w:bCs/>
        </w:rPr>
        <w:t xml:space="preserve"> </w:t>
      </w:r>
      <w:proofErr w:type="spellStart"/>
      <w:r w:rsidR="002612C7">
        <w:rPr>
          <w:bCs/>
        </w:rPr>
        <w:t>Щигровского</w:t>
      </w:r>
      <w:proofErr w:type="spellEnd"/>
      <w:r w:rsidR="002612C7">
        <w:rPr>
          <w:bCs/>
        </w:rPr>
        <w:t xml:space="preserve"> района осуществляют внутренний муниципальный контроль в сфере бюджетных</w:t>
      </w:r>
      <w:r w:rsidR="009D66AA">
        <w:rPr>
          <w:bCs/>
        </w:rPr>
        <w:t xml:space="preserve"> правоотношений в соответствии с Бюджетным кодексом Российской Федерации»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7B244D">
        <w:t>Теребужского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7B244D">
        <w:rPr>
          <w:rFonts w:ascii="Times New Roman" w:eastAsia="Times New Roman" w:hAnsi="Times New Roman"/>
          <w:sz w:val="28"/>
          <w:szCs w:val="28"/>
          <w:lang w:eastAsia="ru-RU"/>
        </w:rPr>
        <w:t>Теребужского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61382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7B244D">
        <w:rPr>
          <w:rFonts w:ascii="Times New Roman" w:hAnsi="Times New Roman"/>
          <w:sz w:val="28"/>
          <w:szCs w:val="28"/>
        </w:rPr>
        <w:t>здание магазина с. Нижний Теребуж ИП Каменева О.В</w:t>
      </w:r>
      <w:r w:rsidR="0061382E">
        <w:rPr>
          <w:rFonts w:ascii="Times New Roman" w:hAnsi="Times New Roman"/>
          <w:sz w:val="28"/>
          <w:szCs w:val="28"/>
        </w:rPr>
        <w:t>;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="009459D9">
        <w:rPr>
          <w:rFonts w:ascii="Times New Roman" w:hAnsi="Times New Roman"/>
          <w:sz w:val="28"/>
          <w:szCs w:val="28"/>
        </w:rPr>
        <w:t>информационный стенд д. Вышний Теребуж</w:t>
      </w:r>
      <w:r w:rsidR="0061382E">
        <w:rPr>
          <w:rFonts w:ascii="Times New Roman" w:hAnsi="Times New Roman"/>
          <w:sz w:val="28"/>
          <w:szCs w:val="28"/>
        </w:rPr>
        <w:t>.</w:t>
      </w:r>
    </w:p>
    <w:p w:rsidR="003C5618" w:rsidRDefault="003C5618" w:rsidP="00C334C9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CB395C"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CB395C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</w:t>
      </w:r>
      <w:r w:rsidR="006F5969">
        <w:rPr>
          <w:rFonts w:ascii="Times New Roman" w:hAnsi="Times New Roman" w:cs="Times New Roman"/>
          <w:sz w:val="28"/>
          <w:szCs w:val="28"/>
        </w:rPr>
        <w:t>, за исключением части</w:t>
      </w:r>
      <w:r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5969">
        <w:rPr>
          <w:rFonts w:ascii="Times New Roman" w:hAnsi="Times New Roman" w:cs="Times New Roman"/>
          <w:sz w:val="28"/>
          <w:szCs w:val="28"/>
        </w:rPr>
        <w:t>, которая</w:t>
      </w:r>
      <w:r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7B244D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9459D9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9459D9">
        <w:rPr>
          <w:rFonts w:ascii="Times New Roman" w:hAnsi="Times New Roman" w:cs="Times New Roman"/>
          <w:sz w:val="28"/>
          <w:szCs w:val="28"/>
        </w:rPr>
        <w:t>Козявкина</w:t>
      </w:r>
      <w:proofErr w:type="spellEnd"/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7B244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proofErr w:type="gram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7694" w:rsidRPr="00F61705" w:rsidRDefault="00F61705" w:rsidP="00E456EC">
      <w:pPr>
        <w:spacing w:after="0"/>
        <w:rPr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</w:t>
      </w:r>
      <w:bookmarkStart w:id="0" w:name="_GoBack"/>
      <w:bookmarkEnd w:id="0"/>
      <w:r w:rsidRPr="0073333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459D9">
        <w:rPr>
          <w:rFonts w:ascii="Times New Roman" w:hAnsi="Times New Roman" w:cs="Times New Roman"/>
          <w:sz w:val="28"/>
          <w:szCs w:val="28"/>
        </w:rPr>
        <w:t>И.С. Воробьев</w:t>
      </w: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04B08"/>
    <w:multiLevelType w:val="hybridMultilevel"/>
    <w:tmpl w:val="D2EC5902"/>
    <w:lvl w:ilvl="0" w:tplc="2A2AF0E2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46"/>
    <w:rsid w:val="00031B7F"/>
    <w:rsid w:val="00067084"/>
    <w:rsid w:val="00067700"/>
    <w:rsid w:val="00067E76"/>
    <w:rsid w:val="000712C4"/>
    <w:rsid w:val="0009068F"/>
    <w:rsid w:val="000937C5"/>
    <w:rsid w:val="000A5018"/>
    <w:rsid w:val="000C5652"/>
    <w:rsid w:val="000C64C2"/>
    <w:rsid w:val="000C723A"/>
    <w:rsid w:val="000F3CA2"/>
    <w:rsid w:val="000F713B"/>
    <w:rsid w:val="0012169A"/>
    <w:rsid w:val="00145916"/>
    <w:rsid w:val="001650FF"/>
    <w:rsid w:val="001A0498"/>
    <w:rsid w:val="001B1ED7"/>
    <w:rsid w:val="001D5DE0"/>
    <w:rsid w:val="001E2788"/>
    <w:rsid w:val="00201A37"/>
    <w:rsid w:val="00214D14"/>
    <w:rsid w:val="002612C7"/>
    <w:rsid w:val="00272153"/>
    <w:rsid w:val="002B030E"/>
    <w:rsid w:val="002B46A9"/>
    <w:rsid w:val="002C1821"/>
    <w:rsid w:val="002C575E"/>
    <w:rsid w:val="002D623C"/>
    <w:rsid w:val="002E327A"/>
    <w:rsid w:val="002E6482"/>
    <w:rsid w:val="002E6B21"/>
    <w:rsid w:val="002F477E"/>
    <w:rsid w:val="002F6F64"/>
    <w:rsid w:val="00303D97"/>
    <w:rsid w:val="00320040"/>
    <w:rsid w:val="00323871"/>
    <w:rsid w:val="00331C0B"/>
    <w:rsid w:val="003732A8"/>
    <w:rsid w:val="00397CA0"/>
    <w:rsid w:val="003C2B46"/>
    <w:rsid w:val="003C5618"/>
    <w:rsid w:val="00403837"/>
    <w:rsid w:val="004344A1"/>
    <w:rsid w:val="00437212"/>
    <w:rsid w:val="0045613D"/>
    <w:rsid w:val="00460156"/>
    <w:rsid w:val="004614FB"/>
    <w:rsid w:val="00476B31"/>
    <w:rsid w:val="004871F0"/>
    <w:rsid w:val="00493BA9"/>
    <w:rsid w:val="004B1EC1"/>
    <w:rsid w:val="004B6D67"/>
    <w:rsid w:val="004C0E2B"/>
    <w:rsid w:val="004D0FD4"/>
    <w:rsid w:val="004E2ABB"/>
    <w:rsid w:val="004E79E7"/>
    <w:rsid w:val="0051635E"/>
    <w:rsid w:val="00522A37"/>
    <w:rsid w:val="00536A51"/>
    <w:rsid w:val="0055466E"/>
    <w:rsid w:val="00567590"/>
    <w:rsid w:val="00575B4C"/>
    <w:rsid w:val="005B19A3"/>
    <w:rsid w:val="005D40AD"/>
    <w:rsid w:val="005E395B"/>
    <w:rsid w:val="0061382E"/>
    <w:rsid w:val="006509FA"/>
    <w:rsid w:val="0067407C"/>
    <w:rsid w:val="006E7E6D"/>
    <w:rsid w:val="006F582C"/>
    <w:rsid w:val="006F5969"/>
    <w:rsid w:val="007019DA"/>
    <w:rsid w:val="00705488"/>
    <w:rsid w:val="0073530A"/>
    <w:rsid w:val="00777FD7"/>
    <w:rsid w:val="007B244D"/>
    <w:rsid w:val="00844FCF"/>
    <w:rsid w:val="008934FC"/>
    <w:rsid w:val="00895B2D"/>
    <w:rsid w:val="008964A3"/>
    <w:rsid w:val="009175F2"/>
    <w:rsid w:val="00935155"/>
    <w:rsid w:val="00935C88"/>
    <w:rsid w:val="009428DE"/>
    <w:rsid w:val="009459D9"/>
    <w:rsid w:val="00960D8A"/>
    <w:rsid w:val="0098494B"/>
    <w:rsid w:val="009950EF"/>
    <w:rsid w:val="009A4AA8"/>
    <w:rsid w:val="009B5F68"/>
    <w:rsid w:val="009D66AA"/>
    <w:rsid w:val="009F7F7D"/>
    <w:rsid w:val="00A021E3"/>
    <w:rsid w:val="00A105AE"/>
    <w:rsid w:val="00A2648A"/>
    <w:rsid w:val="00A32505"/>
    <w:rsid w:val="00A363BF"/>
    <w:rsid w:val="00A4480F"/>
    <w:rsid w:val="00A81B7E"/>
    <w:rsid w:val="00A92BD6"/>
    <w:rsid w:val="00AB0389"/>
    <w:rsid w:val="00AD7694"/>
    <w:rsid w:val="00AF0869"/>
    <w:rsid w:val="00AF14F2"/>
    <w:rsid w:val="00B0070C"/>
    <w:rsid w:val="00B130D9"/>
    <w:rsid w:val="00B13ED2"/>
    <w:rsid w:val="00B458C1"/>
    <w:rsid w:val="00B57947"/>
    <w:rsid w:val="00B626C6"/>
    <w:rsid w:val="00BC3EAB"/>
    <w:rsid w:val="00C10E46"/>
    <w:rsid w:val="00C21950"/>
    <w:rsid w:val="00C30F8A"/>
    <w:rsid w:val="00C334C9"/>
    <w:rsid w:val="00C528E2"/>
    <w:rsid w:val="00C56FB2"/>
    <w:rsid w:val="00C7175A"/>
    <w:rsid w:val="00C737C3"/>
    <w:rsid w:val="00C74E92"/>
    <w:rsid w:val="00C7748B"/>
    <w:rsid w:val="00C86EC7"/>
    <w:rsid w:val="00C933A4"/>
    <w:rsid w:val="00CA6DF4"/>
    <w:rsid w:val="00CB395C"/>
    <w:rsid w:val="00CB5A24"/>
    <w:rsid w:val="00D0172D"/>
    <w:rsid w:val="00D07D7F"/>
    <w:rsid w:val="00D309BE"/>
    <w:rsid w:val="00D45622"/>
    <w:rsid w:val="00D46DDE"/>
    <w:rsid w:val="00D55836"/>
    <w:rsid w:val="00D92346"/>
    <w:rsid w:val="00DA47FD"/>
    <w:rsid w:val="00DC3E96"/>
    <w:rsid w:val="00DD7E2E"/>
    <w:rsid w:val="00E311EA"/>
    <w:rsid w:val="00E40AAC"/>
    <w:rsid w:val="00E451A4"/>
    <w:rsid w:val="00E456EC"/>
    <w:rsid w:val="00E5387A"/>
    <w:rsid w:val="00E6017C"/>
    <w:rsid w:val="00E647C2"/>
    <w:rsid w:val="00EA2410"/>
    <w:rsid w:val="00ED2129"/>
    <w:rsid w:val="00ED390E"/>
    <w:rsid w:val="00EE06D7"/>
    <w:rsid w:val="00F06123"/>
    <w:rsid w:val="00F165A9"/>
    <w:rsid w:val="00F25CC7"/>
    <w:rsid w:val="00F32F00"/>
    <w:rsid w:val="00F61705"/>
    <w:rsid w:val="00F767AC"/>
    <w:rsid w:val="00F810BB"/>
    <w:rsid w:val="00FA44F2"/>
    <w:rsid w:val="00FA6D9C"/>
    <w:rsid w:val="00FD7898"/>
    <w:rsid w:val="00FE0173"/>
    <w:rsid w:val="00FE1459"/>
    <w:rsid w:val="00FE50FE"/>
    <w:rsid w:val="00FE531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63D93-2DE6-4204-8EBA-A7DC5CB6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8D1A3-D436-4757-BFA3-B1002A39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Теребуж</cp:lastModifiedBy>
  <cp:revision>2</cp:revision>
  <cp:lastPrinted>2023-08-31T07:15:00Z</cp:lastPrinted>
  <dcterms:created xsi:type="dcterms:W3CDTF">2023-11-27T06:27:00Z</dcterms:created>
  <dcterms:modified xsi:type="dcterms:W3CDTF">2023-11-27T06:27:00Z</dcterms:modified>
</cp:coreProperties>
</file>