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Pr="00B92506" w:rsidRDefault="00A1741B" w:rsidP="00B925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2506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B92506" w:rsidRDefault="00637FB1" w:rsidP="00B925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2506">
        <w:rPr>
          <w:rFonts w:ascii="Arial" w:hAnsi="Arial" w:cs="Arial"/>
          <w:b/>
          <w:sz w:val="32"/>
          <w:szCs w:val="32"/>
        </w:rPr>
        <w:t>ТЕРЕБУЖСКОГО</w:t>
      </w:r>
      <w:r w:rsidR="00A1741B" w:rsidRPr="00B9250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B92506" w:rsidRDefault="00A1741B" w:rsidP="00B925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250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B92506" w:rsidRDefault="00A1741B" w:rsidP="00B925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B92506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B92506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B92506" w:rsidRDefault="00C10F4F" w:rsidP="00B925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2506">
        <w:rPr>
          <w:rFonts w:ascii="Arial" w:eastAsia="Times New Roman" w:hAnsi="Arial" w:cs="Arial"/>
          <w:b/>
          <w:sz w:val="32"/>
          <w:szCs w:val="32"/>
        </w:rPr>
        <w:t>от«2</w:t>
      </w:r>
      <w:r w:rsidR="00637FB1" w:rsidRPr="00B92506">
        <w:rPr>
          <w:rFonts w:ascii="Arial" w:eastAsia="Times New Roman" w:hAnsi="Arial" w:cs="Arial"/>
          <w:b/>
          <w:sz w:val="32"/>
          <w:szCs w:val="32"/>
        </w:rPr>
        <w:t>2</w:t>
      </w:r>
      <w:r w:rsidRPr="00B92506">
        <w:rPr>
          <w:rFonts w:ascii="Arial" w:eastAsia="Times New Roman" w:hAnsi="Arial" w:cs="Arial"/>
          <w:b/>
          <w:sz w:val="32"/>
          <w:szCs w:val="32"/>
        </w:rPr>
        <w:t>» августа</w:t>
      </w:r>
      <w:r w:rsidR="00D51AD2" w:rsidRPr="00B92506">
        <w:rPr>
          <w:rFonts w:ascii="Arial" w:eastAsia="Times New Roman" w:hAnsi="Arial" w:cs="Arial"/>
          <w:b/>
          <w:sz w:val="32"/>
          <w:szCs w:val="32"/>
        </w:rPr>
        <w:t xml:space="preserve">  2022</w:t>
      </w:r>
      <w:r w:rsidR="00A1741B" w:rsidRPr="00B92506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Pr="00B92506">
        <w:rPr>
          <w:rFonts w:ascii="Arial" w:eastAsia="Times New Roman" w:hAnsi="Arial" w:cs="Arial"/>
          <w:b/>
          <w:sz w:val="32"/>
          <w:szCs w:val="32"/>
        </w:rPr>
        <w:t>1</w:t>
      </w:r>
      <w:r w:rsidR="00637FB1" w:rsidRPr="00B92506">
        <w:rPr>
          <w:rFonts w:ascii="Arial" w:eastAsia="Times New Roman" w:hAnsi="Arial" w:cs="Arial"/>
          <w:b/>
          <w:sz w:val="32"/>
          <w:szCs w:val="32"/>
        </w:rPr>
        <w:t>7</w:t>
      </w:r>
      <w:r w:rsidRPr="00B92506">
        <w:rPr>
          <w:rFonts w:ascii="Arial" w:eastAsia="Times New Roman" w:hAnsi="Arial" w:cs="Arial"/>
          <w:b/>
          <w:sz w:val="32"/>
          <w:szCs w:val="32"/>
        </w:rPr>
        <w:t>-4</w:t>
      </w:r>
      <w:r w:rsidR="00637FB1" w:rsidRPr="00B92506">
        <w:rPr>
          <w:rFonts w:ascii="Arial" w:eastAsia="Times New Roman" w:hAnsi="Arial" w:cs="Arial"/>
          <w:b/>
          <w:sz w:val="32"/>
          <w:szCs w:val="32"/>
        </w:rPr>
        <w:t>6</w:t>
      </w:r>
      <w:r w:rsidR="00D51AD2" w:rsidRPr="00B92506">
        <w:rPr>
          <w:rFonts w:ascii="Arial" w:eastAsia="Times New Roman" w:hAnsi="Arial" w:cs="Arial"/>
          <w:b/>
          <w:sz w:val="32"/>
          <w:szCs w:val="32"/>
        </w:rPr>
        <w:t>-7</w:t>
      </w:r>
    </w:p>
    <w:p w:rsidR="00A1741B" w:rsidRPr="00B92506" w:rsidRDefault="00A1741B" w:rsidP="00B925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741B" w:rsidRPr="00B92506" w:rsidRDefault="00A1741B" w:rsidP="00B9250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9250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637FB1" w:rsidRPr="00B9250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B9250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9250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C10F4F" w:rsidRPr="00B92506">
        <w:rPr>
          <w:rFonts w:ascii="Arial" w:hAnsi="Arial" w:cs="Arial"/>
          <w:b/>
          <w:sz w:val="32"/>
          <w:szCs w:val="32"/>
        </w:rPr>
        <w:t xml:space="preserve"> района от </w:t>
      </w:r>
      <w:r w:rsidR="00637FB1" w:rsidRPr="00B92506">
        <w:rPr>
          <w:rFonts w:ascii="Arial" w:hAnsi="Arial" w:cs="Arial"/>
          <w:b/>
          <w:sz w:val="32"/>
          <w:szCs w:val="32"/>
        </w:rPr>
        <w:t>10</w:t>
      </w:r>
      <w:r w:rsidR="00C10F4F" w:rsidRPr="00B92506">
        <w:rPr>
          <w:rFonts w:ascii="Arial" w:hAnsi="Arial" w:cs="Arial"/>
          <w:b/>
          <w:sz w:val="32"/>
          <w:szCs w:val="32"/>
        </w:rPr>
        <w:t>.0</w:t>
      </w:r>
      <w:r w:rsidR="00637FB1" w:rsidRPr="00B92506">
        <w:rPr>
          <w:rFonts w:ascii="Arial" w:hAnsi="Arial" w:cs="Arial"/>
          <w:b/>
          <w:sz w:val="32"/>
          <w:szCs w:val="32"/>
        </w:rPr>
        <w:t>2</w:t>
      </w:r>
      <w:r w:rsidR="00C10F4F" w:rsidRPr="00B92506">
        <w:rPr>
          <w:rFonts w:ascii="Arial" w:hAnsi="Arial" w:cs="Arial"/>
          <w:b/>
          <w:sz w:val="32"/>
          <w:szCs w:val="32"/>
        </w:rPr>
        <w:t xml:space="preserve">.2021г   №  </w:t>
      </w:r>
      <w:r w:rsidR="00637FB1" w:rsidRPr="00B92506">
        <w:rPr>
          <w:rFonts w:ascii="Arial" w:hAnsi="Arial" w:cs="Arial"/>
          <w:b/>
          <w:sz w:val="32"/>
          <w:szCs w:val="32"/>
        </w:rPr>
        <w:t>3-3-6</w:t>
      </w:r>
      <w:r w:rsidRPr="00B92506">
        <w:rPr>
          <w:rFonts w:ascii="Arial" w:hAnsi="Arial" w:cs="Arial"/>
          <w:b/>
          <w:sz w:val="32"/>
          <w:szCs w:val="32"/>
        </w:rPr>
        <w:t xml:space="preserve"> </w:t>
      </w:r>
      <w:r w:rsidR="00C10F4F" w:rsidRPr="00B92506">
        <w:rPr>
          <w:rFonts w:ascii="Arial" w:hAnsi="Arial" w:cs="Arial"/>
          <w:b/>
          <w:bCs/>
          <w:sz w:val="32"/>
          <w:szCs w:val="32"/>
        </w:rPr>
        <w:t xml:space="preserve">«Об утверждении Порядка проведения конкурса по отбору кандидатур   на должность Главы </w:t>
      </w:r>
      <w:proofErr w:type="spellStart"/>
      <w:r w:rsidR="00637FB1" w:rsidRPr="00B92506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="00C10F4F" w:rsidRPr="00B9250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C10F4F" w:rsidRPr="00B9250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C10F4F" w:rsidRPr="00B92506">
        <w:rPr>
          <w:rFonts w:ascii="Arial" w:hAnsi="Arial" w:cs="Arial"/>
          <w:b/>
          <w:bCs/>
          <w:sz w:val="32"/>
          <w:szCs w:val="32"/>
        </w:rPr>
        <w:t xml:space="preserve"> района»</w:t>
      </w:r>
    </w:p>
    <w:p w:rsidR="00A1741B" w:rsidRPr="00B92506" w:rsidRDefault="00A1741B" w:rsidP="00B925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F67" w:rsidRPr="00B92506" w:rsidRDefault="00C10F4F" w:rsidP="00B925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B92506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 и полномочиях Глав муниципальных образований» и Уставом  муниципального образования              «</w:t>
      </w:r>
      <w:proofErr w:type="spellStart"/>
      <w:r w:rsidR="00637FB1" w:rsidRPr="00B92506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9250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AC1F67" w:rsidRPr="00B92506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="00AC1F67" w:rsidRPr="00B92506">
        <w:rPr>
          <w:rFonts w:ascii="Arial" w:hAnsi="Arial" w:cs="Arial"/>
          <w:sz w:val="24"/>
          <w:szCs w:val="24"/>
        </w:rPr>
        <w:t>Щигровской</w:t>
      </w:r>
      <w:proofErr w:type="spellEnd"/>
      <w:r w:rsidR="00AC1F67" w:rsidRPr="00B92506">
        <w:rPr>
          <w:rFonts w:ascii="Arial" w:hAnsi="Arial" w:cs="Arial"/>
          <w:sz w:val="24"/>
          <w:szCs w:val="24"/>
        </w:rPr>
        <w:t xml:space="preserve"> межрайонной прокуратуры от 21.07.2022г № 22-2022, </w:t>
      </w:r>
      <w:r w:rsidRPr="00B92506">
        <w:rPr>
          <w:rFonts w:ascii="Arial" w:hAnsi="Arial" w:cs="Arial"/>
          <w:sz w:val="24"/>
          <w:szCs w:val="24"/>
        </w:rPr>
        <w:t>Собрание</w:t>
      </w:r>
      <w:proofErr w:type="gramEnd"/>
      <w:r w:rsidRPr="00B92506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637FB1" w:rsidRPr="00B9250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250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района</w:t>
      </w:r>
    </w:p>
    <w:p w:rsidR="00A1741B" w:rsidRPr="00B92506" w:rsidRDefault="00A1741B" w:rsidP="00B925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>Решило:</w:t>
      </w:r>
    </w:p>
    <w:p w:rsidR="00A1741B" w:rsidRPr="00B92506" w:rsidRDefault="00A1741B" w:rsidP="00B92506">
      <w:pPr>
        <w:pStyle w:val="a3"/>
        <w:jc w:val="both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 1.</w:t>
      </w:r>
      <w:r w:rsidRPr="00B92506">
        <w:rPr>
          <w:rFonts w:ascii="Arial" w:eastAsia="Times New Roman" w:hAnsi="Arial" w:cs="Arial"/>
          <w:sz w:val="24"/>
          <w:szCs w:val="24"/>
        </w:rPr>
        <w:t xml:space="preserve"> Внести  следующие изменения в </w:t>
      </w:r>
      <w:r w:rsidRPr="00B92506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637FB1" w:rsidRPr="00B9250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сел</w:t>
      </w:r>
      <w:r w:rsidR="00C10F4F" w:rsidRPr="00B92506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C10F4F" w:rsidRPr="00B92506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0F4F" w:rsidRPr="00B92506">
        <w:rPr>
          <w:rFonts w:ascii="Arial" w:hAnsi="Arial" w:cs="Arial"/>
          <w:sz w:val="24"/>
          <w:szCs w:val="24"/>
        </w:rPr>
        <w:t xml:space="preserve"> района от </w:t>
      </w:r>
      <w:r w:rsidR="00637FB1" w:rsidRPr="00B92506">
        <w:rPr>
          <w:rFonts w:ascii="Arial" w:hAnsi="Arial" w:cs="Arial"/>
          <w:sz w:val="24"/>
          <w:szCs w:val="24"/>
        </w:rPr>
        <w:t>10</w:t>
      </w:r>
      <w:r w:rsidR="00C10F4F" w:rsidRPr="00B92506">
        <w:rPr>
          <w:rFonts w:ascii="Arial" w:hAnsi="Arial" w:cs="Arial"/>
          <w:sz w:val="24"/>
          <w:szCs w:val="24"/>
        </w:rPr>
        <w:t>.0</w:t>
      </w:r>
      <w:r w:rsidR="00637FB1" w:rsidRPr="00B92506">
        <w:rPr>
          <w:rFonts w:ascii="Arial" w:hAnsi="Arial" w:cs="Arial"/>
          <w:sz w:val="24"/>
          <w:szCs w:val="24"/>
        </w:rPr>
        <w:t>2</w:t>
      </w:r>
      <w:r w:rsidR="00C10F4F" w:rsidRPr="00B92506">
        <w:rPr>
          <w:rFonts w:ascii="Arial" w:hAnsi="Arial" w:cs="Arial"/>
          <w:sz w:val="24"/>
          <w:szCs w:val="24"/>
        </w:rPr>
        <w:t>.202</w:t>
      </w:r>
      <w:r w:rsidR="00637FB1" w:rsidRPr="00B92506">
        <w:rPr>
          <w:rFonts w:ascii="Arial" w:hAnsi="Arial" w:cs="Arial"/>
          <w:sz w:val="24"/>
          <w:szCs w:val="24"/>
        </w:rPr>
        <w:t>2</w:t>
      </w:r>
      <w:r w:rsidR="00C10F4F" w:rsidRPr="00B92506">
        <w:rPr>
          <w:rFonts w:ascii="Arial" w:hAnsi="Arial" w:cs="Arial"/>
          <w:sz w:val="24"/>
          <w:szCs w:val="24"/>
        </w:rPr>
        <w:t xml:space="preserve">г   №  </w:t>
      </w:r>
      <w:r w:rsidR="00637FB1" w:rsidRPr="00B92506">
        <w:rPr>
          <w:rFonts w:ascii="Arial" w:hAnsi="Arial" w:cs="Arial"/>
          <w:sz w:val="24"/>
          <w:szCs w:val="24"/>
        </w:rPr>
        <w:t>3-3-6</w:t>
      </w:r>
      <w:r w:rsidRPr="00B92506">
        <w:rPr>
          <w:rFonts w:ascii="Arial" w:hAnsi="Arial" w:cs="Arial"/>
          <w:sz w:val="24"/>
          <w:szCs w:val="24"/>
        </w:rPr>
        <w:t xml:space="preserve"> «</w:t>
      </w:r>
      <w:bookmarkStart w:id="0" w:name="P45"/>
      <w:bookmarkEnd w:id="0"/>
      <w:r w:rsidR="00C10F4F" w:rsidRPr="00B92506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637FB1" w:rsidRPr="00B92506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="00C10F4F" w:rsidRPr="00B9250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10F4F" w:rsidRPr="00B92506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10F4F" w:rsidRPr="00B92506">
        <w:rPr>
          <w:rFonts w:ascii="Arial" w:hAnsi="Arial" w:cs="Arial"/>
          <w:bCs/>
          <w:sz w:val="24"/>
          <w:szCs w:val="24"/>
        </w:rPr>
        <w:t xml:space="preserve"> района</w:t>
      </w:r>
      <w:r w:rsidRPr="00B92506">
        <w:rPr>
          <w:rFonts w:ascii="Arial" w:hAnsi="Arial" w:cs="Arial"/>
          <w:sz w:val="24"/>
          <w:szCs w:val="24"/>
        </w:rPr>
        <w:t>»:</w:t>
      </w:r>
    </w:p>
    <w:p w:rsidR="0050749E" w:rsidRPr="00B92506" w:rsidRDefault="00A1741B" w:rsidP="00B92506">
      <w:pPr>
        <w:pStyle w:val="a3"/>
        <w:rPr>
          <w:rFonts w:ascii="Arial" w:hAnsi="Arial" w:cs="Arial"/>
          <w:bCs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     </w:t>
      </w:r>
      <w:r w:rsidR="0050749E" w:rsidRPr="00B92506">
        <w:rPr>
          <w:rFonts w:ascii="Arial" w:hAnsi="Arial" w:cs="Arial"/>
          <w:sz w:val="24"/>
          <w:szCs w:val="24"/>
        </w:rPr>
        <w:t>1.1. Пункт 1.5</w:t>
      </w:r>
      <w:r w:rsidRPr="00B92506">
        <w:rPr>
          <w:rFonts w:ascii="Arial" w:hAnsi="Arial" w:cs="Arial"/>
          <w:sz w:val="24"/>
          <w:szCs w:val="24"/>
        </w:rPr>
        <w:t xml:space="preserve"> </w:t>
      </w:r>
      <w:r w:rsidR="0050749E" w:rsidRPr="00B92506">
        <w:rPr>
          <w:rFonts w:ascii="Arial" w:hAnsi="Arial" w:cs="Arial"/>
          <w:sz w:val="24"/>
          <w:szCs w:val="24"/>
        </w:rPr>
        <w:t xml:space="preserve">раздела 1 «Общие положения» </w:t>
      </w:r>
      <w:r w:rsidR="0050749E" w:rsidRPr="00B92506">
        <w:rPr>
          <w:rFonts w:ascii="Arial" w:hAnsi="Arial" w:cs="Arial"/>
          <w:bCs/>
          <w:sz w:val="24"/>
          <w:szCs w:val="24"/>
        </w:rPr>
        <w:t xml:space="preserve">Порядка  проведения конкурса по отбору кандидатур на должность главы  </w:t>
      </w:r>
      <w:proofErr w:type="spellStart"/>
      <w:r w:rsidR="00637FB1" w:rsidRPr="00B92506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="0050749E" w:rsidRPr="00B9250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50749E" w:rsidRPr="00B92506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50749E" w:rsidRPr="00B92506">
        <w:rPr>
          <w:rFonts w:ascii="Arial" w:hAnsi="Arial" w:cs="Arial"/>
          <w:bCs/>
          <w:sz w:val="24"/>
          <w:szCs w:val="24"/>
        </w:rPr>
        <w:t xml:space="preserve"> района изложить в следующей редакции:</w:t>
      </w:r>
    </w:p>
    <w:p w:rsidR="0050749E" w:rsidRPr="00B92506" w:rsidRDefault="00A1741B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</w:rPr>
        <w:t>«</w:t>
      </w:r>
      <w:r w:rsidRPr="00B92506">
        <w:rPr>
          <w:rFonts w:ascii="Arial" w:hAnsi="Arial" w:cs="Arial"/>
          <w:b/>
          <w:sz w:val="24"/>
          <w:szCs w:val="24"/>
        </w:rPr>
        <w:t xml:space="preserve"> </w:t>
      </w:r>
      <w:r w:rsidR="0050749E" w:rsidRPr="00B92506">
        <w:rPr>
          <w:rFonts w:ascii="Arial" w:hAnsi="Arial" w:cs="Arial"/>
          <w:b/>
          <w:sz w:val="24"/>
          <w:szCs w:val="24"/>
        </w:rPr>
        <w:t>1.5</w:t>
      </w:r>
      <w:r w:rsidR="0050749E" w:rsidRPr="00B92506">
        <w:rPr>
          <w:rFonts w:ascii="Arial" w:hAnsi="Arial" w:cs="Arial"/>
          <w:b/>
          <w:color w:val="FF0000"/>
          <w:sz w:val="24"/>
          <w:szCs w:val="24"/>
        </w:rPr>
        <w:t>.</w:t>
      </w:r>
      <w:r w:rsidRPr="00B9250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0749E" w:rsidRPr="00B92506">
        <w:rPr>
          <w:rFonts w:ascii="Arial" w:hAnsi="Arial" w:cs="Arial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B92506" w:rsidRDefault="0050749E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1)   дату, время и место проведения конкурса;</w:t>
      </w:r>
    </w:p>
    <w:p w:rsidR="0050749E" w:rsidRPr="00B92506" w:rsidRDefault="0050749E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Pr="00B92506" w:rsidRDefault="0050749E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3) адрес места нахождения конкурсной комиссии, контактные телефоны</w:t>
      </w:r>
      <w:proofErr w:type="gramStart"/>
      <w:r w:rsidRPr="00B92506">
        <w:rPr>
          <w:rFonts w:ascii="Arial" w:hAnsi="Arial" w:cs="Arial"/>
          <w:sz w:val="24"/>
          <w:szCs w:val="24"/>
          <w:lang w:eastAsia="en-US"/>
        </w:rPr>
        <w:t>.</w:t>
      </w:r>
      <w:r w:rsidR="00612513" w:rsidRPr="00B92506">
        <w:rPr>
          <w:rFonts w:ascii="Arial" w:hAnsi="Arial" w:cs="Arial"/>
          <w:sz w:val="24"/>
          <w:szCs w:val="24"/>
          <w:lang w:eastAsia="en-US"/>
        </w:rPr>
        <w:t>»</w:t>
      </w:r>
      <w:proofErr w:type="gramEnd"/>
    </w:p>
    <w:p w:rsidR="00612513" w:rsidRPr="00B92506" w:rsidRDefault="00612513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</w:p>
    <w:p w:rsidR="00E57FE3" w:rsidRPr="00B92506" w:rsidRDefault="00612513" w:rsidP="00B92506">
      <w:pPr>
        <w:pStyle w:val="a3"/>
        <w:rPr>
          <w:rFonts w:ascii="Arial" w:hAnsi="Arial" w:cs="Arial"/>
          <w:bCs/>
          <w:sz w:val="24"/>
          <w:szCs w:val="24"/>
          <w:lang w:eastAsia="ar-SA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1.2.</w:t>
      </w:r>
      <w:r w:rsidR="00E57FE3" w:rsidRPr="00B92506">
        <w:rPr>
          <w:rFonts w:ascii="Arial" w:hAnsi="Arial" w:cs="Arial"/>
          <w:sz w:val="24"/>
          <w:szCs w:val="24"/>
          <w:lang w:eastAsia="en-US"/>
        </w:rPr>
        <w:t xml:space="preserve"> В разделе</w:t>
      </w:r>
      <w:r w:rsidRPr="00B92506">
        <w:rPr>
          <w:rFonts w:ascii="Arial" w:hAnsi="Arial" w:cs="Arial"/>
          <w:sz w:val="24"/>
          <w:szCs w:val="24"/>
          <w:lang w:eastAsia="en-US"/>
        </w:rPr>
        <w:t xml:space="preserve"> 3 «</w:t>
      </w:r>
      <w:r w:rsidRPr="00B9250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B92506">
        <w:rPr>
          <w:rFonts w:ascii="Arial" w:hAnsi="Arial" w:cs="Arial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 w:rsidRPr="00B92506">
        <w:rPr>
          <w:rFonts w:ascii="Arial" w:hAnsi="Arial" w:cs="Arial"/>
          <w:bCs/>
          <w:sz w:val="24"/>
          <w:szCs w:val="24"/>
          <w:lang w:eastAsia="ar-SA"/>
        </w:rPr>
        <w:t>»</w:t>
      </w:r>
    </w:p>
    <w:p w:rsidR="00612513" w:rsidRPr="00B92506" w:rsidRDefault="00E57FE3" w:rsidP="00B92506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bCs/>
          <w:sz w:val="24"/>
          <w:szCs w:val="24"/>
          <w:lang w:eastAsia="ar-SA"/>
        </w:rPr>
        <w:t xml:space="preserve">       а) пункт 3.3.</w:t>
      </w:r>
      <w:r w:rsidR="00612513" w:rsidRPr="00B92506">
        <w:rPr>
          <w:rFonts w:ascii="Arial" w:hAnsi="Arial" w:cs="Arial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« 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bookmarkStart w:id="1" w:name="Par67"/>
      <w:bookmarkEnd w:id="1"/>
      <w:r w:rsidRPr="00B92506">
        <w:rPr>
          <w:rFonts w:ascii="Arial" w:hAnsi="Arial" w:cs="Arial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4" w:anchor="Par190" w:history="1">
        <w:r w:rsidRPr="00B92506">
          <w:rPr>
            <w:rStyle w:val="a6"/>
            <w:rFonts w:ascii="Arial" w:hAnsi="Arial" w:cs="Arial"/>
            <w:sz w:val="24"/>
            <w:szCs w:val="24"/>
            <w:lang w:eastAsia="en-US"/>
          </w:rPr>
          <w:t>анкету</w:t>
        </w:r>
      </w:hyperlink>
      <w:r w:rsidRPr="00B92506">
        <w:rPr>
          <w:rFonts w:ascii="Arial" w:hAnsi="Arial" w:cs="Arial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4) две цветные фотографии размером 3x4;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lastRenderedPageBreak/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92506">
        <w:rPr>
          <w:rFonts w:ascii="Arial" w:hAnsi="Arial" w:cs="Arial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92506">
        <w:rPr>
          <w:rFonts w:ascii="Arial" w:hAnsi="Arial" w:cs="Arial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B92506">
        <w:rPr>
          <w:rFonts w:ascii="Arial" w:hAnsi="Arial" w:cs="Arial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B92506">
        <w:rPr>
          <w:rFonts w:ascii="Arial" w:hAnsi="Arial" w:cs="Arial"/>
          <w:sz w:val="24"/>
          <w:szCs w:val="24"/>
          <w:lang w:eastAsia="en-US"/>
        </w:rPr>
        <w:t>Минздравсоцразвития</w:t>
      </w:r>
      <w:proofErr w:type="spellEnd"/>
      <w:r w:rsidRPr="00B92506">
        <w:rPr>
          <w:rFonts w:ascii="Arial" w:hAnsi="Arial" w:cs="Arial"/>
          <w:sz w:val="24"/>
          <w:szCs w:val="24"/>
          <w:lang w:eastAsia="en-US"/>
        </w:rPr>
        <w:t xml:space="preserve"> РФ от 14 декабря 2009 года № 984н;</w:t>
      </w:r>
    </w:p>
    <w:p w:rsidR="00612513" w:rsidRPr="00B92506" w:rsidRDefault="00612513" w:rsidP="00B9250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B92506">
        <w:rPr>
          <w:rFonts w:ascii="Arial" w:hAnsi="Arial" w:cs="Arial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Pr="00B92506" w:rsidRDefault="00AC1F67" w:rsidP="00B92506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</w:p>
    <w:p w:rsidR="00AC1F67" w:rsidRPr="00B92506" w:rsidRDefault="00E57FE3" w:rsidP="00B92506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92506">
        <w:rPr>
          <w:rFonts w:ascii="Arial" w:hAnsi="Arial" w:cs="Arial"/>
          <w:sz w:val="24"/>
          <w:szCs w:val="24"/>
        </w:rPr>
        <w:t>б) п</w:t>
      </w:r>
      <w:r w:rsidR="00EB0131" w:rsidRPr="00B92506">
        <w:rPr>
          <w:rFonts w:ascii="Arial" w:hAnsi="Arial" w:cs="Arial"/>
          <w:sz w:val="24"/>
          <w:szCs w:val="24"/>
        </w:rPr>
        <w:t>одпункт 3) пункта 3.4.</w:t>
      </w:r>
      <w:r w:rsidRPr="00B9250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0749E" w:rsidRPr="00B92506" w:rsidRDefault="00E57FE3" w:rsidP="00B92506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>«</w:t>
      </w:r>
      <w:r w:rsidR="00612513" w:rsidRPr="00B92506">
        <w:rPr>
          <w:rFonts w:ascii="Arial" w:hAnsi="Arial" w:cs="Arial"/>
          <w:sz w:val="24"/>
          <w:szCs w:val="24"/>
        </w:rPr>
        <w:t xml:space="preserve"> </w:t>
      </w:r>
      <w:r w:rsidR="00EB0131" w:rsidRPr="00B92506">
        <w:rPr>
          <w:rFonts w:ascii="Arial" w:hAnsi="Arial" w:cs="Arial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 w:rsidRPr="00B92506">
        <w:rPr>
          <w:rFonts w:ascii="Arial" w:hAnsi="Arial" w:cs="Arial"/>
          <w:sz w:val="24"/>
          <w:szCs w:val="24"/>
        </w:rPr>
        <w:t>щественных должностях</w:t>
      </w:r>
      <w:proofErr w:type="gramStart"/>
      <w:r w:rsidRPr="00B92506">
        <w:rPr>
          <w:rFonts w:ascii="Arial" w:hAnsi="Arial" w:cs="Arial"/>
          <w:sz w:val="24"/>
          <w:szCs w:val="24"/>
        </w:rPr>
        <w:t>;»</w:t>
      </w:r>
      <w:proofErr w:type="gramEnd"/>
    </w:p>
    <w:p w:rsidR="00A1741B" w:rsidRPr="00B92506" w:rsidRDefault="00A1741B" w:rsidP="00B92506">
      <w:pPr>
        <w:pStyle w:val="a3"/>
        <w:jc w:val="both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B92506" w:rsidRDefault="00A1741B" w:rsidP="00B925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1B" w:rsidRPr="00B92506" w:rsidRDefault="00A1741B" w:rsidP="00B925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637FB1" w:rsidRPr="00B92506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1741B" w:rsidRPr="00B92506" w:rsidRDefault="00A1741B" w:rsidP="00B925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FB1" w:rsidRPr="00B9250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B92506" w:rsidRDefault="00A1741B" w:rsidP="00B925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41B" w:rsidRPr="00B92506" w:rsidRDefault="00637FB1" w:rsidP="00B925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92506">
        <w:rPr>
          <w:rFonts w:ascii="Arial" w:hAnsi="Arial" w:cs="Arial"/>
          <w:sz w:val="24"/>
          <w:szCs w:val="24"/>
        </w:rPr>
        <w:t>ВрИО</w:t>
      </w:r>
      <w:proofErr w:type="spellEnd"/>
      <w:r w:rsidRPr="00B92506">
        <w:rPr>
          <w:rFonts w:ascii="Arial" w:hAnsi="Arial" w:cs="Arial"/>
          <w:sz w:val="24"/>
          <w:szCs w:val="24"/>
        </w:rPr>
        <w:t xml:space="preserve"> </w:t>
      </w:r>
      <w:r w:rsidR="00A1741B" w:rsidRPr="00B92506">
        <w:rPr>
          <w:rFonts w:ascii="Arial" w:hAnsi="Arial" w:cs="Arial"/>
          <w:sz w:val="24"/>
          <w:szCs w:val="24"/>
        </w:rPr>
        <w:t>Глав</w:t>
      </w:r>
      <w:r w:rsidRPr="00B92506">
        <w:rPr>
          <w:rFonts w:ascii="Arial" w:hAnsi="Arial" w:cs="Arial"/>
          <w:sz w:val="24"/>
          <w:szCs w:val="24"/>
        </w:rPr>
        <w:t>ы</w:t>
      </w:r>
      <w:r w:rsidR="00A1741B" w:rsidRPr="00B92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50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1741B" w:rsidRPr="00B92506">
        <w:rPr>
          <w:rFonts w:ascii="Arial" w:hAnsi="Arial" w:cs="Arial"/>
          <w:sz w:val="24"/>
          <w:szCs w:val="24"/>
        </w:rPr>
        <w:t xml:space="preserve"> сельсовета </w:t>
      </w:r>
      <w:r w:rsidRPr="00B92506">
        <w:rPr>
          <w:rFonts w:ascii="Arial" w:hAnsi="Arial" w:cs="Arial"/>
          <w:sz w:val="24"/>
          <w:szCs w:val="24"/>
        </w:rPr>
        <w:t xml:space="preserve">                              И.С.Воробьев</w:t>
      </w:r>
    </w:p>
    <w:sectPr w:rsidR="00A1741B" w:rsidRPr="00B92506" w:rsidSect="00C50B7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41B"/>
    <w:rsid w:val="000905B1"/>
    <w:rsid w:val="003C513D"/>
    <w:rsid w:val="0050749E"/>
    <w:rsid w:val="00612513"/>
    <w:rsid w:val="00637FB1"/>
    <w:rsid w:val="006554FB"/>
    <w:rsid w:val="00A1741B"/>
    <w:rsid w:val="00AC1F67"/>
    <w:rsid w:val="00B92506"/>
    <w:rsid w:val="00C10F4F"/>
    <w:rsid w:val="00C50B7D"/>
    <w:rsid w:val="00D51AD2"/>
    <w:rsid w:val="00E57FE3"/>
    <w:rsid w:val="00E916A7"/>
    <w:rsid w:val="00E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2022-06-21T12:40:00Z</dcterms:created>
  <dcterms:modified xsi:type="dcterms:W3CDTF">2022-09-02T08:54:00Z</dcterms:modified>
</cp:coreProperties>
</file>