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E0" w:rsidRPr="001F7DE0" w:rsidRDefault="001F7DE0" w:rsidP="001F7DE0">
      <w:pPr>
        <w:rPr>
          <w:rFonts w:ascii="Arial" w:hAnsi="Arial" w:cs="Arial"/>
          <w:b/>
          <w:noProof/>
        </w:rPr>
      </w:pPr>
    </w:p>
    <w:p w:rsidR="001F7DE0" w:rsidRPr="001F7DE0" w:rsidRDefault="001F7DE0" w:rsidP="001F7DE0">
      <w:pPr>
        <w:jc w:val="center"/>
        <w:rPr>
          <w:rFonts w:ascii="Arial" w:hAnsi="Arial" w:cs="Arial"/>
          <w:b/>
          <w:noProof/>
        </w:rPr>
      </w:pP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ЩИГРОВСКОГО РАЙОНА</w:t>
      </w: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КУРСКОЙ ОБЛАСТИ</w:t>
      </w:r>
    </w:p>
    <w:p w:rsid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</w:p>
    <w:p w:rsid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F7DE0">
        <w:rPr>
          <w:rFonts w:ascii="Arial" w:hAnsi="Arial" w:cs="Arial"/>
          <w:b/>
          <w:sz w:val="32"/>
          <w:szCs w:val="32"/>
        </w:rPr>
        <w:t>Р</w:t>
      </w:r>
      <w:proofErr w:type="gramEnd"/>
      <w:r w:rsidRPr="001F7DE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</w:p>
    <w:p w:rsidR="001F7DE0" w:rsidRDefault="001F7DE0" w:rsidP="001F7DE0">
      <w:pPr>
        <w:pStyle w:val="aa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«30» августа 2021   №  14-1-6</w:t>
      </w:r>
    </w:p>
    <w:p w:rsidR="001F7DE0" w:rsidRDefault="001F7DE0" w:rsidP="001F7DE0">
      <w:pPr>
        <w:pStyle w:val="aa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1F7DE0" w:rsidRPr="001F7DE0" w:rsidRDefault="001F7DE0" w:rsidP="001F7DE0">
      <w:pPr>
        <w:pStyle w:val="aa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О внесении изменений в решение Собрания   депутатов</w:t>
      </w: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F7DE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7DE0">
        <w:rPr>
          <w:rFonts w:ascii="Arial" w:hAnsi="Arial" w:cs="Arial"/>
          <w:b/>
          <w:sz w:val="32"/>
          <w:szCs w:val="32"/>
        </w:rPr>
        <w:t>от 17.12.2020г.</w:t>
      </w:r>
      <w:r>
        <w:rPr>
          <w:rFonts w:ascii="Arial" w:hAnsi="Arial" w:cs="Arial"/>
          <w:b/>
          <w:sz w:val="32"/>
          <w:szCs w:val="32"/>
        </w:rPr>
        <w:t xml:space="preserve"> № 19-1-6 </w:t>
      </w:r>
      <w:r w:rsidRPr="001F7DE0">
        <w:rPr>
          <w:rFonts w:ascii="Arial" w:hAnsi="Arial" w:cs="Arial"/>
          <w:b/>
          <w:sz w:val="32"/>
          <w:szCs w:val="32"/>
        </w:rPr>
        <w:t>«О бюджете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7DE0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7DE0">
        <w:rPr>
          <w:rFonts w:ascii="Arial" w:hAnsi="Arial" w:cs="Arial"/>
          <w:b/>
          <w:sz w:val="32"/>
          <w:szCs w:val="32"/>
        </w:rPr>
        <w:t>«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1F7DE0" w:rsidRPr="001F7DE0" w:rsidRDefault="001F7DE0" w:rsidP="001F7DE0">
      <w:pPr>
        <w:pStyle w:val="af3"/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на 2021 год и плановый период 2022 и 2023 годы»</w:t>
      </w:r>
    </w:p>
    <w:p w:rsidR="001F7DE0" w:rsidRPr="001F7DE0" w:rsidRDefault="001F7DE0" w:rsidP="001F7DE0">
      <w:pPr>
        <w:pStyle w:val="af3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 w:rsidRPr="001F7DE0">
        <w:rPr>
          <w:rFonts w:ascii="Arial" w:hAnsi="Arial" w:cs="Arial"/>
        </w:rPr>
        <w:t>В соответствии с Бюджетным кодексом Российской Федерации (с изменениями и дополнениями), Федеральным законом от 06.10.2003 г № 131-ФЗ «Об общих принципах местного самоуправления в Российской Федерации», Постановления №870-па от 17.08.2021 г «О распределении в 2021 году дотаций на поддержку мер по обеспечению сбалансированности бюджетов городских и сельских поселений на финансовое обеспечение расходных обязательств на осуществление полномочий по решению вопросов местного значения</w:t>
      </w:r>
      <w:proofErr w:type="gramEnd"/>
      <w:r w:rsidRPr="001F7DE0">
        <w:rPr>
          <w:rFonts w:ascii="Arial" w:hAnsi="Arial" w:cs="Arial"/>
        </w:rPr>
        <w:t xml:space="preserve"> в проце</w:t>
      </w:r>
      <w:r>
        <w:rPr>
          <w:rFonts w:ascii="Arial" w:hAnsi="Arial" w:cs="Arial"/>
        </w:rPr>
        <w:t>ссе исполнения местных бюджетов,</w:t>
      </w:r>
      <w:r w:rsidRPr="001F7DE0">
        <w:rPr>
          <w:rFonts w:ascii="Arial" w:hAnsi="Arial" w:cs="Arial"/>
        </w:rPr>
        <w:t xml:space="preserve">  Собрание депутатов </w:t>
      </w:r>
      <w:proofErr w:type="spellStart"/>
      <w:r w:rsidRPr="001F7DE0">
        <w:rPr>
          <w:rFonts w:ascii="Arial" w:hAnsi="Arial" w:cs="Arial"/>
        </w:rPr>
        <w:t>Теребужского</w:t>
      </w:r>
      <w:proofErr w:type="spellEnd"/>
      <w:r w:rsidRPr="001F7DE0">
        <w:rPr>
          <w:rFonts w:ascii="Arial" w:hAnsi="Arial" w:cs="Arial"/>
        </w:rPr>
        <w:t xml:space="preserve"> сельсовета </w:t>
      </w:r>
      <w:proofErr w:type="spellStart"/>
      <w:r w:rsidRPr="001F7DE0">
        <w:rPr>
          <w:rFonts w:ascii="Arial" w:hAnsi="Arial" w:cs="Arial"/>
        </w:rPr>
        <w:t>Щигровского</w:t>
      </w:r>
      <w:proofErr w:type="spellEnd"/>
      <w:r w:rsidRPr="001F7DE0">
        <w:rPr>
          <w:rFonts w:ascii="Arial" w:hAnsi="Arial" w:cs="Arial"/>
        </w:rPr>
        <w:t xml:space="preserve"> района Курской области</w:t>
      </w:r>
    </w:p>
    <w:p w:rsidR="001F7DE0" w:rsidRDefault="001F7DE0" w:rsidP="001F7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1F7DE0">
        <w:rPr>
          <w:rFonts w:ascii="Arial" w:hAnsi="Arial" w:cs="Arial"/>
        </w:rPr>
        <w:t xml:space="preserve"> решило:</w:t>
      </w:r>
    </w:p>
    <w:p w:rsidR="001F7DE0" w:rsidRPr="001F7DE0" w:rsidRDefault="001F7DE0" w:rsidP="001F7DE0">
      <w:pPr>
        <w:jc w:val="both"/>
        <w:rPr>
          <w:rFonts w:ascii="Arial" w:hAnsi="Arial" w:cs="Arial"/>
        </w:rPr>
      </w:pPr>
    </w:p>
    <w:p w:rsidR="001F7DE0" w:rsidRPr="001F7DE0" w:rsidRDefault="001F7DE0" w:rsidP="001F7DE0">
      <w:pPr>
        <w:pStyle w:val="af3"/>
        <w:jc w:val="both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1.</w:t>
      </w:r>
      <w:r w:rsidRPr="001F7DE0">
        <w:rPr>
          <w:rFonts w:ascii="Arial" w:hAnsi="Arial" w:cs="Arial"/>
          <w:sz w:val="24"/>
          <w:szCs w:val="24"/>
        </w:rPr>
        <w:t xml:space="preserve"> Внести в  Решение Собрания депутатов 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 Курской области №19-1-6 от 17.12.2020 года «О бюджете муниципального образования «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 и 2023 годы» следующие изменения и дополнения:</w:t>
      </w:r>
    </w:p>
    <w:p w:rsidR="001F7DE0" w:rsidRPr="001F7DE0" w:rsidRDefault="001F7DE0" w:rsidP="001F7DE0">
      <w:pPr>
        <w:jc w:val="both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1.1.</w:t>
      </w:r>
      <w:r w:rsidRPr="001F7DE0">
        <w:rPr>
          <w:rFonts w:ascii="Arial" w:hAnsi="Arial" w:cs="Arial"/>
        </w:rPr>
        <w:t>Утвердить основные характеристики  бюджета муниципального образования «</w:t>
      </w:r>
      <w:proofErr w:type="spellStart"/>
      <w:r w:rsidRPr="001F7DE0">
        <w:rPr>
          <w:rFonts w:ascii="Arial" w:hAnsi="Arial" w:cs="Arial"/>
        </w:rPr>
        <w:t>Теребужский</w:t>
      </w:r>
      <w:proofErr w:type="spellEnd"/>
      <w:r w:rsidRPr="001F7DE0">
        <w:rPr>
          <w:rFonts w:ascii="Arial" w:hAnsi="Arial" w:cs="Arial"/>
        </w:rPr>
        <w:t xml:space="preserve"> сельсовет» </w:t>
      </w:r>
      <w:proofErr w:type="spellStart"/>
      <w:r w:rsidRPr="001F7DE0">
        <w:rPr>
          <w:rFonts w:ascii="Arial" w:hAnsi="Arial" w:cs="Arial"/>
        </w:rPr>
        <w:t>Щигровского</w:t>
      </w:r>
      <w:proofErr w:type="spellEnd"/>
      <w:r w:rsidRPr="001F7DE0">
        <w:rPr>
          <w:rFonts w:ascii="Arial" w:hAnsi="Arial" w:cs="Arial"/>
        </w:rPr>
        <w:t xml:space="preserve"> района Курской области на 2021 год:</w:t>
      </w:r>
    </w:p>
    <w:p w:rsidR="001F7DE0" w:rsidRPr="001F7DE0" w:rsidRDefault="001F7DE0" w:rsidP="001F7DE0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 Курской области в сумме 2622,935  </w:t>
      </w:r>
      <w:proofErr w:type="spellStart"/>
      <w:proofErr w:type="gramStart"/>
      <w:r w:rsidRPr="001F7DE0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F7DE0">
        <w:rPr>
          <w:rFonts w:ascii="Arial" w:hAnsi="Arial" w:cs="Arial"/>
          <w:sz w:val="24"/>
          <w:szCs w:val="24"/>
        </w:rPr>
        <w:t xml:space="preserve"> рублей ;</w:t>
      </w:r>
    </w:p>
    <w:p w:rsidR="001F7DE0" w:rsidRPr="001F7DE0" w:rsidRDefault="001F7DE0" w:rsidP="001F7DE0">
      <w:pPr>
        <w:pStyle w:val="af3"/>
        <w:ind w:firstLine="720"/>
        <w:jc w:val="both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 Курской области  в сумме 2970,66781 </w:t>
      </w:r>
      <w:proofErr w:type="spellStart"/>
      <w:proofErr w:type="gramStart"/>
      <w:r w:rsidRPr="001F7DE0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F7DE0">
        <w:rPr>
          <w:rFonts w:ascii="Arial" w:hAnsi="Arial" w:cs="Arial"/>
          <w:sz w:val="24"/>
          <w:szCs w:val="24"/>
        </w:rPr>
        <w:t xml:space="preserve"> рублей . </w:t>
      </w:r>
      <w:bookmarkStart w:id="0" w:name="_GoBack"/>
      <w:bookmarkEnd w:id="0"/>
    </w:p>
    <w:p w:rsidR="001F7DE0" w:rsidRDefault="001F7DE0" w:rsidP="001F7DE0">
      <w:pPr>
        <w:pStyle w:val="af3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3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2.Приложения №№1,5, 7,9,11 к настоящему решению изложить в новой редакции.</w:t>
      </w:r>
    </w:p>
    <w:p w:rsidR="001F7DE0" w:rsidRDefault="001F7DE0" w:rsidP="001F7DE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7DE0" w:rsidRPr="001F7DE0" w:rsidRDefault="001F7DE0" w:rsidP="001F7D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DE0">
        <w:rPr>
          <w:rFonts w:ascii="Arial" w:hAnsi="Arial" w:cs="Arial"/>
        </w:rPr>
        <w:lastRenderedPageBreak/>
        <w:t>3.Настоящее Решение вступает в силу с момента обнародования</w:t>
      </w:r>
      <w:proofErr w:type="gramStart"/>
      <w:r w:rsidRPr="001F7DE0">
        <w:rPr>
          <w:rFonts w:ascii="Arial" w:hAnsi="Arial" w:cs="Arial"/>
        </w:rPr>
        <w:t xml:space="preserve"> .</w:t>
      </w:r>
      <w:proofErr w:type="gramEnd"/>
    </w:p>
    <w:p w:rsidR="001F7DE0" w:rsidRDefault="001F7DE0" w:rsidP="001F7DE0">
      <w:pPr>
        <w:pStyle w:val="af3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</w:t>
      </w:r>
    </w:p>
    <w:p w:rsidR="001F7DE0" w:rsidRPr="001F7DE0" w:rsidRDefault="001F7DE0" w:rsidP="001F7DE0">
      <w:pPr>
        <w:pStyle w:val="af3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1F7DE0" w:rsidRPr="001F7DE0" w:rsidRDefault="001F7DE0" w:rsidP="001F7DE0">
      <w:pPr>
        <w:pStyle w:val="af3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1F7DE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 сельсовета</w:t>
      </w:r>
    </w:p>
    <w:p w:rsidR="001F7DE0" w:rsidRPr="001F7DE0" w:rsidRDefault="001F7DE0" w:rsidP="001F7DE0">
      <w:pPr>
        <w:pStyle w:val="af3"/>
        <w:tabs>
          <w:tab w:val="left" w:pos="717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</w:t>
      </w:r>
      <w:r w:rsidRPr="001F7DE0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1F7DE0">
        <w:rPr>
          <w:rFonts w:ascii="Arial" w:hAnsi="Arial" w:cs="Arial"/>
          <w:sz w:val="24"/>
          <w:szCs w:val="24"/>
        </w:rPr>
        <w:t>Козявкина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 Т.</w:t>
      </w:r>
      <w:proofErr w:type="gramStart"/>
      <w:r w:rsidRPr="001F7DE0">
        <w:rPr>
          <w:rFonts w:ascii="Arial" w:hAnsi="Arial" w:cs="Arial"/>
          <w:sz w:val="24"/>
          <w:szCs w:val="24"/>
        </w:rPr>
        <w:t>С</w:t>
      </w:r>
      <w:proofErr w:type="gramEnd"/>
    </w:p>
    <w:p w:rsidR="001F7DE0" w:rsidRDefault="001F7DE0" w:rsidP="001F7DE0">
      <w:pPr>
        <w:pStyle w:val="af3"/>
        <w:tabs>
          <w:tab w:val="left" w:pos="7170"/>
        </w:tabs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</w:t>
      </w:r>
    </w:p>
    <w:p w:rsidR="001F7DE0" w:rsidRPr="001F7DE0" w:rsidRDefault="001F7DE0" w:rsidP="001F7DE0">
      <w:pPr>
        <w:pStyle w:val="af3"/>
        <w:tabs>
          <w:tab w:val="left" w:pos="7170"/>
        </w:tabs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Теребужскогосельсовета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1F7DE0">
        <w:rPr>
          <w:rFonts w:ascii="Arial" w:hAnsi="Arial" w:cs="Arial"/>
          <w:sz w:val="24"/>
          <w:szCs w:val="24"/>
        </w:rPr>
        <w:t>Логачева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 Л.</w:t>
      </w:r>
      <w:proofErr w:type="gramStart"/>
      <w:r w:rsidRPr="001F7DE0">
        <w:rPr>
          <w:rFonts w:ascii="Arial" w:hAnsi="Arial" w:cs="Arial"/>
          <w:sz w:val="24"/>
          <w:szCs w:val="24"/>
        </w:rPr>
        <w:t>Ю</w:t>
      </w:r>
      <w:proofErr w:type="gramEnd"/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                                                       к   решению Собрания депутатов 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proofErr w:type="spellStart"/>
      <w:r w:rsidRPr="001F7DE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 сельсовета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от « 30  » августа         </w:t>
      </w:r>
      <w:smartTag w:uri="urn:schemas-microsoft-com:office:smarttags" w:element="metricconverter">
        <w:smartTagPr>
          <w:attr w:name="ProductID" w:val="2021 г"/>
        </w:smartTagPr>
        <w:r w:rsidRPr="001F7DE0">
          <w:rPr>
            <w:rFonts w:ascii="Arial" w:hAnsi="Arial" w:cs="Arial"/>
            <w:sz w:val="24"/>
            <w:szCs w:val="24"/>
          </w:rPr>
          <w:t>2021 г</w:t>
        </w:r>
      </w:smartTag>
      <w:r w:rsidRPr="001F7DE0">
        <w:rPr>
          <w:rFonts w:ascii="Arial" w:hAnsi="Arial" w:cs="Arial"/>
          <w:sz w:val="24"/>
          <w:szCs w:val="24"/>
        </w:rPr>
        <w:t>. №14-1-6</w:t>
      </w:r>
    </w:p>
    <w:p w:rsidR="001F7DE0" w:rsidRPr="001F7DE0" w:rsidRDefault="001F7DE0" w:rsidP="001F7DE0">
      <w:pPr>
        <w:jc w:val="center"/>
        <w:rPr>
          <w:rFonts w:ascii="Arial" w:hAnsi="Arial" w:cs="Arial"/>
          <w:b/>
        </w:rPr>
      </w:pPr>
    </w:p>
    <w:p w:rsidR="001F7DE0" w:rsidRPr="001F7DE0" w:rsidRDefault="001F7DE0" w:rsidP="001F7DE0">
      <w:pPr>
        <w:jc w:val="center"/>
        <w:rPr>
          <w:rFonts w:ascii="Arial" w:hAnsi="Arial" w:cs="Arial"/>
          <w:b/>
        </w:rPr>
      </w:pPr>
    </w:p>
    <w:p w:rsidR="001F7DE0" w:rsidRPr="001F7DE0" w:rsidRDefault="001F7DE0" w:rsidP="001F7DE0">
      <w:pPr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района Курской области на 2021 год </w:t>
      </w:r>
    </w:p>
    <w:p w:rsidR="001F7DE0" w:rsidRPr="001F7DE0" w:rsidRDefault="001F7DE0" w:rsidP="001F7DE0">
      <w:pPr>
        <w:jc w:val="center"/>
        <w:rPr>
          <w:rFonts w:ascii="Arial" w:hAnsi="Arial" w:cs="Arial"/>
          <w:b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1F7DE0" w:rsidRPr="001F7DE0" w:rsidTr="001F7DE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Сумма на 2021 год</w:t>
            </w:r>
          </w:p>
        </w:tc>
      </w:tr>
      <w:tr w:rsidR="001F7DE0" w:rsidRPr="001F7DE0" w:rsidTr="001F7DE0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(</w:t>
            </w:r>
            <w:proofErr w:type="spellStart"/>
            <w:r w:rsidRPr="001F7DE0">
              <w:rPr>
                <w:rFonts w:ascii="Arial" w:hAnsi="Arial" w:cs="Arial"/>
              </w:rPr>
              <w:t>тыс</w:t>
            </w:r>
            <w:proofErr w:type="gramStart"/>
            <w:r w:rsidRPr="001F7DE0">
              <w:rPr>
                <w:rFonts w:ascii="Arial" w:hAnsi="Arial" w:cs="Arial"/>
              </w:rPr>
              <w:t>.р</w:t>
            </w:r>
            <w:proofErr w:type="gramEnd"/>
            <w:r w:rsidRPr="001F7DE0">
              <w:rPr>
                <w:rFonts w:ascii="Arial" w:hAnsi="Arial" w:cs="Arial"/>
              </w:rPr>
              <w:t>уб</w:t>
            </w:r>
            <w:proofErr w:type="spellEnd"/>
            <w:r w:rsidRPr="001F7DE0">
              <w:rPr>
                <w:rFonts w:ascii="Arial" w:hAnsi="Arial" w:cs="Arial"/>
              </w:rPr>
              <w:t>.)</w:t>
            </w:r>
          </w:p>
        </w:tc>
      </w:tr>
      <w:tr w:rsidR="001F7DE0" w:rsidRPr="001F7DE0" w:rsidTr="001F7DE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347,73281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347,73281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-2622,935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-2622,935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-2622,935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-2622,935</w:t>
            </w:r>
          </w:p>
        </w:tc>
      </w:tr>
      <w:tr w:rsidR="001F7DE0" w:rsidRPr="001F7DE0" w:rsidTr="001F7DE0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</w:tbl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Приложение №5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                                          к  решению  Собрания депутатов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  <w:proofErr w:type="spellStart"/>
      <w:r w:rsidRPr="001F7DE0">
        <w:rPr>
          <w:rFonts w:ascii="Arial" w:hAnsi="Arial" w:cs="Arial"/>
        </w:rPr>
        <w:t>Теребужского</w:t>
      </w:r>
      <w:proofErr w:type="spellEnd"/>
      <w:r w:rsidRPr="001F7DE0">
        <w:rPr>
          <w:rFonts w:ascii="Arial" w:hAnsi="Arial" w:cs="Arial"/>
        </w:rPr>
        <w:t xml:space="preserve"> сельсовета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                                       </w:t>
      </w:r>
      <w:proofErr w:type="spellStart"/>
      <w:r w:rsidRPr="001F7DE0">
        <w:rPr>
          <w:rFonts w:ascii="Arial" w:hAnsi="Arial" w:cs="Arial"/>
        </w:rPr>
        <w:t>Щигровского</w:t>
      </w:r>
      <w:proofErr w:type="spellEnd"/>
      <w:r w:rsidRPr="001F7DE0">
        <w:rPr>
          <w:rFonts w:ascii="Arial" w:hAnsi="Arial" w:cs="Arial"/>
        </w:rPr>
        <w:t xml:space="preserve"> района Курской области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От "30 " августа  </w:t>
      </w:r>
      <w:smartTag w:uri="urn:schemas-microsoft-com:office:smarttags" w:element="metricconverter">
        <w:smartTagPr>
          <w:attr w:name="ProductID" w:val="2021 г"/>
        </w:smartTagPr>
        <w:r w:rsidRPr="001F7DE0">
          <w:rPr>
            <w:rFonts w:ascii="Arial" w:hAnsi="Arial" w:cs="Arial"/>
          </w:rPr>
          <w:t>2021 г</w:t>
        </w:r>
      </w:smartTag>
      <w:r w:rsidRPr="001F7DE0">
        <w:rPr>
          <w:rFonts w:ascii="Arial" w:hAnsi="Arial" w:cs="Arial"/>
        </w:rPr>
        <w:t>. № 14-1-6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tabs>
          <w:tab w:val="left" w:pos="9781"/>
        </w:tabs>
        <w:ind w:right="140"/>
        <w:jc w:val="center"/>
        <w:rPr>
          <w:rFonts w:ascii="Arial" w:hAnsi="Arial" w:cs="Arial"/>
        </w:rPr>
      </w:pPr>
      <w:r w:rsidRPr="001F7DE0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1F7DE0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Pr="001F7DE0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1F7DE0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2021 году</w:t>
      </w:r>
      <w:r w:rsidRPr="001F7DE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</w:t>
      </w:r>
      <w:proofErr w:type="spellStart"/>
      <w:r w:rsidRPr="001F7DE0">
        <w:rPr>
          <w:rFonts w:ascii="Arial" w:hAnsi="Arial" w:cs="Arial"/>
          <w:b/>
        </w:rPr>
        <w:t>тыс</w:t>
      </w:r>
      <w:proofErr w:type="gramStart"/>
      <w:r w:rsidRPr="001F7DE0">
        <w:rPr>
          <w:rFonts w:ascii="Arial" w:hAnsi="Arial" w:cs="Arial"/>
          <w:b/>
        </w:rPr>
        <w:t>.р</w:t>
      </w:r>
      <w:proofErr w:type="gramEnd"/>
      <w:r w:rsidRPr="001F7DE0">
        <w:rPr>
          <w:rFonts w:ascii="Arial" w:hAnsi="Arial" w:cs="Arial"/>
          <w:b/>
        </w:rPr>
        <w:t>уб</w:t>
      </w:r>
      <w:proofErr w:type="spellEnd"/>
      <w:r w:rsidRPr="001F7DE0">
        <w:rPr>
          <w:rFonts w:ascii="Arial" w:hAnsi="Arial" w:cs="Arial"/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1F7DE0" w:rsidRPr="001F7DE0" w:rsidTr="001F7DE0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Сумма на 2021 год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Доходы бюджета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2622,935,00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1141,763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18,846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18,846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18,808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  <w:r w:rsidRPr="001F7DE0">
              <w:rPr>
                <w:rFonts w:ascii="Arial" w:hAnsi="Arial" w:cs="Arial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1F7DE0">
                <w:rPr>
                  <w:rStyle w:val="a3"/>
                  <w:rFonts w:ascii="Arial" w:hAnsi="Arial" w:cs="Arial"/>
                </w:rPr>
                <w:t>статьей 227</w:t>
              </w:r>
            </w:hyperlink>
            <w:r w:rsidRPr="001F7DE0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0,022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0,016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523,582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523,582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523,582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599,245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28,908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28,908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570,337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428,243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428,243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142,094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142,094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1481,262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1451,825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838,464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547,560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547,560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390,157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390,157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noProof/>
              </w:rPr>
            </w:pPr>
            <w:r w:rsidRPr="001F7DE0">
              <w:rPr>
                <w:rFonts w:ascii="Arial" w:hAnsi="Arial" w:cs="Arial"/>
                <w:noProof/>
              </w:rPr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1F7DE0" w:rsidRPr="001F7DE0" w:rsidRDefault="001F7D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noProof/>
              </w:rPr>
              <w:t>2 02 29999 00 0000 150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noProof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F7DE0">
              <w:rPr>
                <w:rFonts w:ascii="Arial" w:hAnsi="Arial" w:cs="Arial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89,267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</w:tbl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П</w:t>
      </w:r>
      <w:r w:rsidRPr="001F7DE0">
        <w:rPr>
          <w:rFonts w:ascii="Arial" w:hAnsi="Arial" w:cs="Arial"/>
          <w:sz w:val="24"/>
          <w:szCs w:val="24"/>
        </w:rPr>
        <w:t>риложение 7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к   решению 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1F7DE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Курской области 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</w:t>
      </w:r>
      <w:r w:rsidRPr="001F7DE0">
        <w:rPr>
          <w:rFonts w:ascii="Arial" w:hAnsi="Arial" w:cs="Arial"/>
        </w:rPr>
        <w:t xml:space="preserve"> </w:t>
      </w:r>
      <w:r w:rsidRPr="001F7DE0">
        <w:rPr>
          <w:rFonts w:ascii="Arial" w:hAnsi="Arial" w:cs="Arial"/>
          <w:sz w:val="24"/>
          <w:szCs w:val="24"/>
        </w:rPr>
        <w:t xml:space="preserve">от «  30 » августа        2021г.№14-1-6 </w:t>
      </w:r>
    </w:p>
    <w:p w:rsidR="001F7DE0" w:rsidRPr="001F7DE0" w:rsidRDefault="001F7DE0" w:rsidP="001F7DE0">
      <w:pPr>
        <w:pStyle w:val="af7"/>
        <w:jc w:val="center"/>
        <w:rPr>
          <w:rFonts w:ascii="Arial" w:hAnsi="Arial" w:cs="Arial"/>
          <w:b/>
          <w:sz w:val="24"/>
          <w:szCs w:val="24"/>
        </w:rPr>
      </w:pP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F7DE0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1F7DE0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1F7DE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1F7DE0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1F7DE0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1F7DE0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Pr="001F7DE0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1F7DE0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1F7DE0">
        <w:rPr>
          <w:rFonts w:ascii="Arial" w:hAnsi="Arial" w:cs="Arial"/>
          <w:b/>
          <w:sz w:val="32"/>
          <w:szCs w:val="32"/>
        </w:rPr>
        <w:t xml:space="preserve"> на 2021 год</w:t>
      </w: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733"/>
        <w:gridCol w:w="1361"/>
        <w:gridCol w:w="1191"/>
        <w:gridCol w:w="1228"/>
      </w:tblGrid>
      <w:tr w:rsidR="001F7DE0" w:rsidRPr="001F7DE0" w:rsidTr="001F7DE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РЗ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1F7DE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2021 год</w:t>
            </w:r>
          </w:p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1F7DE0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1F7DE0">
              <w:rPr>
                <w:rFonts w:ascii="Arial" w:hAnsi="Arial" w:cs="Arial"/>
              </w:rPr>
              <w:t xml:space="preserve"> руб.)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1535,57001</w:t>
            </w:r>
          </w:p>
        </w:tc>
      </w:tr>
      <w:tr w:rsidR="001F7DE0" w:rsidRPr="001F7DE0" w:rsidTr="001F7DE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F7DE0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320,90671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255,329,29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Непрограммные расходы органов </w:t>
            </w:r>
            <w:r w:rsidRPr="001F7DE0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479,65301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1F7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331,95101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35,151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2020-2022 </w:t>
            </w:r>
            <w:r w:rsidRPr="001F7DE0">
              <w:rPr>
                <w:rFonts w:ascii="Arial" w:hAnsi="Arial" w:cs="Arial"/>
                <w:color w:val="000000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0 1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Реализация мероприятий по распространению 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77200 С1439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01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77200 С1439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1F7DE0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1F7DE0">
              <w:rPr>
                <w:rFonts w:ascii="Arial" w:hAnsi="Arial" w:cs="Arial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64,774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24,493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>пожарная безопасность"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183,721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77 200 00000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Капитальный ремонт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 xml:space="preserve"> ремонт и </w:t>
            </w:r>
            <w:r w:rsidRPr="001F7DE0">
              <w:rPr>
                <w:rFonts w:ascii="Arial" w:hAnsi="Arial" w:cs="Arial"/>
              </w:rPr>
              <w:lastRenderedPageBreak/>
              <w:t>содержание автомобильных дорог 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adjustRightInd w:val="0"/>
              <w:outlineLvl w:val="4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380,955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380,955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</w:t>
            </w:r>
            <w:r w:rsidRPr="001F7DE0">
              <w:rPr>
                <w:rFonts w:ascii="Arial" w:hAnsi="Arial" w:cs="Arial"/>
              </w:rPr>
              <w:lastRenderedPageBreak/>
              <w:t>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Обеспечение комплексного развития сельской территории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1F7DE0">
              <w:rPr>
                <w:rFonts w:ascii="Arial" w:hAnsi="Arial" w:cs="Arial"/>
              </w:rPr>
              <w:t>софинансирования</w:t>
            </w:r>
            <w:proofErr w:type="spellEnd"/>
            <w:r w:rsidRPr="001F7DE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281,526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281,526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1F7DE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7DE0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108,10180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108,10180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02 20100000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</w:tbl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Приложение 9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к   решению Собрания депутатов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proofErr w:type="spellStart"/>
      <w:r w:rsidRPr="001F7DE0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сельсовета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proofErr w:type="spellStart"/>
      <w:r w:rsidRPr="001F7D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7DE0">
        <w:rPr>
          <w:rFonts w:ascii="Arial" w:hAnsi="Arial" w:cs="Arial"/>
          <w:sz w:val="24"/>
          <w:szCs w:val="24"/>
        </w:rPr>
        <w:t xml:space="preserve"> района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>Курской области</w:t>
      </w:r>
    </w:p>
    <w:p w:rsidR="001F7DE0" w:rsidRPr="001F7DE0" w:rsidRDefault="001F7DE0" w:rsidP="001F7DE0">
      <w:pPr>
        <w:pStyle w:val="af7"/>
        <w:jc w:val="right"/>
        <w:rPr>
          <w:rFonts w:ascii="Arial" w:hAnsi="Arial" w:cs="Arial"/>
          <w:sz w:val="24"/>
          <w:szCs w:val="24"/>
        </w:rPr>
      </w:pPr>
      <w:r w:rsidRPr="001F7DE0">
        <w:rPr>
          <w:rFonts w:ascii="Arial" w:hAnsi="Arial" w:cs="Arial"/>
          <w:sz w:val="24"/>
          <w:szCs w:val="24"/>
        </w:rPr>
        <w:t xml:space="preserve"> от «30» августа  </w:t>
      </w:r>
      <w:smartTag w:uri="urn:schemas-microsoft-com:office:smarttags" w:element="metricconverter">
        <w:smartTagPr>
          <w:attr w:name="ProductID" w:val="2021 г"/>
        </w:smartTagPr>
        <w:r w:rsidRPr="001F7DE0">
          <w:rPr>
            <w:rFonts w:ascii="Arial" w:hAnsi="Arial" w:cs="Arial"/>
            <w:sz w:val="24"/>
            <w:szCs w:val="24"/>
          </w:rPr>
          <w:t>2021 г</w:t>
        </w:r>
      </w:smartTag>
      <w:r w:rsidRPr="001F7DE0">
        <w:rPr>
          <w:rFonts w:ascii="Arial" w:hAnsi="Arial" w:cs="Arial"/>
          <w:sz w:val="24"/>
          <w:szCs w:val="24"/>
        </w:rPr>
        <w:t>. №14-1-6</w:t>
      </w:r>
    </w:p>
    <w:p w:rsidR="001F7DE0" w:rsidRPr="001F7DE0" w:rsidRDefault="001F7DE0" w:rsidP="001F7D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D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F7DE0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1F7DE0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1F7DE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7DE0">
        <w:rPr>
          <w:rFonts w:ascii="Arial" w:hAnsi="Arial" w:cs="Arial"/>
          <w:b/>
          <w:sz w:val="32"/>
          <w:szCs w:val="32"/>
        </w:rPr>
        <w:t xml:space="preserve"> района Курской области на 2021 год  </w:t>
      </w:r>
      <w:r w:rsidRPr="001F7DE0">
        <w:rPr>
          <w:rFonts w:ascii="Arial" w:hAnsi="Arial" w:cs="Arial"/>
          <w:sz w:val="32"/>
          <w:szCs w:val="32"/>
        </w:rPr>
        <w:t xml:space="preserve"> </w:t>
      </w: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tbl>
      <w:tblPr>
        <w:tblW w:w="104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720"/>
        <w:gridCol w:w="540"/>
        <w:gridCol w:w="900"/>
        <w:gridCol w:w="1361"/>
        <w:gridCol w:w="1191"/>
        <w:gridCol w:w="1228"/>
      </w:tblGrid>
      <w:tr w:rsidR="001F7DE0" w:rsidRPr="001F7DE0" w:rsidTr="001F7DE0">
        <w:trPr>
          <w:trHeight w:val="81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1F7DE0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ЦСР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ВР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2021 год</w:t>
            </w:r>
          </w:p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1F7DE0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1F7DE0">
              <w:rPr>
                <w:rFonts w:ascii="Arial" w:hAnsi="Arial" w:cs="Arial"/>
              </w:rPr>
              <w:t xml:space="preserve"> руб.)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1535,57001</w:t>
            </w:r>
          </w:p>
        </w:tc>
      </w:tr>
      <w:tr w:rsidR="001F7DE0" w:rsidRPr="001F7DE0" w:rsidTr="001F7DE0">
        <w:trPr>
          <w:trHeight w:val="97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181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446,828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670,036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320,90671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0 4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73 100С1402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255,329,29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0 6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77 200П1484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20,600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bCs/>
                <w:color w:val="444444"/>
                <w:bdr w:val="none" w:sz="0" w:space="0" w:color="auto" w:frame="1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0 7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78 100С1403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479,65301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091 00 00000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09 101С1437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1,5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1394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1532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18 101С1493 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ind w:left="-269" w:firstLine="269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331,95101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18 101С1493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35,151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21 00000000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Реализация мероприятий направленных на обеспечение </w:t>
            </w:r>
            <w:r w:rsidRPr="001F7DE0">
              <w:rPr>
                <w:rFonts w:ascii="Arial" w:hAnsi="Arial" w:cs="Arial"/>
                <w:color w:val="00000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43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21 101С1435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76100 С1404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0 1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Реализация мероприятий по распространению  официальной информации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77200 С1439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13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77200 С1439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pStyle w:val="a5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9,504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snapToGrid w:val="0"/>
              </w:rPr>
              <w:t xml:space="preserve">Непрограммная деятельность </w:t>
            </w:r>
            <w:r w:rsidRPr="001F7DE0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7DE0">
              <w:rPr>
                <w:rFonts w:ascii="Arial" w:hAnsi="Arial" w:cs="Arial"/>
              </w:rPr>
              <w:lastRenderedPageBreak/>
              <w:t>управления государственными</w:t>
            </w:r>
          </w:p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64,774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0 2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24,493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>пожарная безопасность"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13 201С1415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183,721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77 200 00000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Капитальный ремонт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adjustRightInd w:val="0"/>
              <w:outlineLvl w:val="4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6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15101 С1405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380,955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380,955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Основное мероприятие </w:t>
            </w:r>
            <w:r w:rsidRPr="001F7DE0">
              <w:rPr>
                <w:rFonts w:ascii="Arial" w:hAnsi="Arial" w:cs="Arial"/>
              </w:rPr>
              <w:lastRenderedPageBreak/>
              <w:t>"Благоустройство территории"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07 301 00000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07301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100,0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Обеспечение комплексного развития сельской территории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933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707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03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25101 С1433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0 8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315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01 100 00000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532,71880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1F7DE0">
              <w:rPr>
                <w:rFonts w:ascii="Arial" w:hAnsi="Arial" w:cs="Arial"/>
              </w:rPr>
              <w:t>софинансирования</w:t>
            </w:r>
            <w:proofErr w:type="spellEnd"/>
            <w:r w:rsidRPr="001F7DE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281,526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281,526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Заработная плата  и начисления на выплаты по оплате </w:t>
            </w:r>
            <w:proofErr w:type="gramStart"/>
            <w:r w:rsidRPr="001F7DE0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F7DE0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08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0110113330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100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139,091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108,10180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0 8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01 101С1401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108,10180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02 000 00000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02 200 00000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 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02 20100000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  <w:tr w:rsidR="001F7DE0" w:rsidRPr="001F7DE0" w:rsidTr="001F7DE0">
        <w:trPr>
          <w:trHeight w:val="70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001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0 1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02 201С1445</w:t>
            </w:r>
          </w:p>
        </w:tc>
        <w:tc>
          <w:tcPr>
            <w:tcW w:w="11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3 00</w:t>
            </w:r>
          </w:p>
        </w:tc>
        <w:tc>
          <w:tcPr>
            <w:tcW w:w="1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246,436</w:t>
            </w:r>
          </w:p>
        </w:tc>
      </w:tr>
    </w:tbl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F7DE0" w:rsidRPr="001F7DE0" w:rsidRDefault="001F7DE0" w:rsidP="001F7DE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</w:p>
    <w:p w:rsidR="001F7DE0" w:rsidRPr="001F7DE0" w:rsidRDefault="001F7DE0" w:rsidP="001F7DE0">
      <w:pPr>
        <w:tabs>
          <w:tab w:val="left" w:pos="9360"/>
        </w:tabs>
        <w:rPr>
          <w:rFonts w:ascii="Arial" w:hAnsi="Arial" w:cs="Arial"/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55"/>
        <w:gridCol w:w="1591"/>
        <w:gridCol w:w="824"/>
        <w:gridCol w:w="1565"/>
        <w:gridCol w:w="125"/>
      </w:tblGrid>
      <w:tr w:rsidR="001F7DE0" w:rsidRPr="001F7DE0" w:rsidTr="001F7DE0">
        <w:trPr>
          <w:trHeight w:val="705"/>
        </w:trPr>
        <w:tc>
          <w:tcPr>
            <w:tcW w:w="9760" w:type="dxa"/>
            <w:gridSpan w:val="5"/>
          </w:tcPr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Pr="001F7DE0" w:rsidRDefault="001F7DE0">
            <w:pPr>
              <w:jc w:val="right"/>
              <w:rPr>
                <w:rFonts w:ascii="Arial" w:hAnsi="Arial" w:cs="Arial"/>
              </w:rPr>
            </w:pPr>
          </w:p>
          <w:p w:rsidR="001F7DE0" w:rsidRPr="001F7DE0" w:rsidRDefault="001F7DE0">
            <w:pPr>
              <w:jc w:val="right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Приложение №11</w:t>
            </w:r>
          </w:p>
          <w:p w:rsidR="001F7DE0" w:rsidRPr="001F7DE0" w:rsidRDefault="001F7DE0">
            <w:pPr>
              <w:jc w:val="right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   решению Собрания депутатов</w:t>
            </w:r>
          </w:p>
          <w:p w:rsidR="001F7DE0" w:rsidRPr="001F7DE0" w:rsidRDefault="001F7DE0">
            <w:pPr>
              <w:jc w:val="right"/>
              <w:rPr>
                <w:rFonts w:ascii="Arial" w:hAnsi="Arial" w:cs="Arial"/>
              </w:rPr>
            </w:pP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</w:t>
            </w:r>
          </w:p>
          <w:p w:rsidR="001F7DE0" w:rsidRPr="001F7DE0" w:rsidRDefault="001F7DE0">
            <w:pPr>
              <w:jc w:val="right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«30» августа   2021 года № 14-1-6</w:t>
            </w:r>
          </w:p>
          <w:p w:rsidR="001F7DE0" w:rsidRPr="001F7DE0" w:rsidRDefault="001F7DE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F7DE0" w:rsidRPr="001F7DE0" w:rsidRDefault="001F7DE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1F7DE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F7DE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1F7DE0" w:rsidRPr="001F7DE0" w:rsidTr="001F7DE0">
        <w:trPr>
          <w:trHeight w:val="459"/>
        </w:trPr>
        <w:tc>
          <w:tcPr>
            <w:tcW w:w="9760" w:type="dxa"/>
            <w:gridSpan w:val="5"/>
            <w:vAlign w:val="center"/>
          </w:tcPr>
          <w:p w:rsidR="001F7DE0" w:rsidRPr="001F7DE0" w:rsidRDefault="001F7D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7DE0" w:rsidRPr="001F7DE0" w:rsidTr="001F7DE0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2021 год сумма</w:t>
            </w:r>
          </w:p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7DE0" w:rsidRPr="001F7DE0" w:rsidRDefault="001F7DE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</w:rPr>
              <w:t>2970,66781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532,71880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532,71880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Основное мероприятие "Сохранение и развитие культуры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532,71880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1F7DE0">
              <w:rPr>
                <w:rFonts w:ascii="Arial" w:hAnsi="Arial" w:cs="Arial"/>
              </w:rPr>
              <w:t>софинансирования</w:t>
            </w:r>
            <w:proofErr w:type="spellEnd"/>
            <w:r w:rsidRPr="001F7DE0">
              <w:rPr>
                <w:rFonts w:ascii="Arial" w:hAnsi="Arial" w:cs="Arial"/>
              </w:rPr>
              <w:t xml:space="preserve">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281,526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01 101 </w:t>
            </w:r>
            <w:r w:rsidRPr="001F7DE0">
              <w:rPr>
                <w:rFonts w:ascii="Arial" w:hAnsi="Arial" w:cs="Arial"/>
                <w:lang w:val="en-US"/>
              </w:rPr>
              <w:t>S</w:t>
            </w:r>
            <w:r w:rsidRPr="001F7DE0">
              <w:rPr>
                <w:rFonts w:ascii="Arial" w:hAnsi="Arial" w:cs="Arial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281,526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139,091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139,091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108,10180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108,10180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246,436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02 200 00000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246,436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направление «Оказание мер социальной поддержки отдельным категориям граждан»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246,436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02 201 С1445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246,436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1F7DE0" w:rsidRPr="001F7DE0" w:rsidTr="001F7DE0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F7DE0">
              <w:rPr>
                <w:rFonts w:ascii="Arial" w:hAnsi="Arial" w:cs="Arial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«Обеспечение противопожарной </w:t>
            </w:r>
            <w:r w:rsidRPr="001F7DE0">
              <w:rPr>
                <w:rFonts w:ascii="Arial" w:hAnsi="Arial" w:cs="Arial"/>
              </w:rPr>
              <w:lastRenderedPageBreak/>
              <w:t>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 xml:space="preserve">13 200 </w:t>
            </w:r>
            <w:r w:rsidRPr="001F7DE0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>пожарная безопасность"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Программа</w:t>
            </w:r>
            <w:r w:rsidRPr="001F7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Теребужский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Курской области на 2021-2025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F7DE0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367,10201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331,95101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35,151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</w:t>
            </w:r>
            <w:r w:rsidRPr="001F7DE0">
              <w:rPr>
                <w:rFonts w:ascii="Arial" w:hAnsi="Arial" w:cs="Arial"/>
                <w:color w:val="000000"/>
              </w:rPr>
              <w:lastRenderedPageBreak/>
              <w:t>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lastRenderedPageBreak/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F7DE0">
              <w:rPr>
                <w:rFonts w:ascii="Arial" w:hAnsi="Arial" w:cs="Arial"/>
                <w:color w:val="000000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21 101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77 200 00000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Капитальный ремонт</w:t>
            </w:r>
            <w:proofErr w:type="gramStart"/>
            <w:r w:rsidRPr="001F7DE0">
              <w:rPr>
                <w:rFonts w:ascii="Arial" w:hAnsi="Arial" w:cs="Arial"/>
              </w:rPr>
              <w:t xml:space="preserve"> ,</w:t>
            </w:r>
            <w:proofErr w:type="gramEnd"/>
            <w:r w:rsidRPr="001F7DE0">
              <w:rPr>
                <w:rFonts w:ascii="Arial" w:hAnsi="Arial" w:cs="Arial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 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182,721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Подготовка и проведение  выборов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</w:t>
            </w:r>
            <w:proofErr w:type="gramStart"/>
            <w:r w:rsidRPr="001F7DE0">
              <w:rPr>
                <w:rFonts w:ascii="Arial" w:hAnsi="Arial" w:cs="Arial"/>
              </w:rPr>
              <w:t xml:space="preserve"> С</w:t>
            </w:r>
            <w:proofErr w:type="gramEnd"/>
            <w:r w:rsidRPr="001F7DE0">
              <w:rPr>
                <w:rFonts w:ascii="Arial" w:hAnsi="Arial" w:cs="Arial"/>
              </w:rPr>
              <w:t xml:space="preserve"> 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spacing w:before="240" w:after="60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</w:t>
            </w:r>
            <w:proofErr w:type="gramStart"/>
            <w:r w:rsidRPr="001F7DE0">
              <w:rPr>
                <w:rFonts w:ascii="Arial" w:hAnsi="Arial" w:cs="Arial"/>
              </w:rPr>
              <w:t xml:space="preserve"> С</w:t>
            </w:r>
            <w:proofErr w:type="gramEnd"/>
            <w:r w:rsidRPr="001F7DE0">
              <w:rPr>
                <w:rFonts w:ascii="Arial" w:hAnsi="Arial" w:cs="Arial"/>
              </w:rPr>
              <w:t xml:space="preserve"> 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15,0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1F7DE0">
              <w:rPr>
                <w:rFonts w:ascii="Arial" w:hAnsi="Arial" w:cs="Arial"/>
              </w:rPr>
              <w:t>Теребужского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F7DE0">
              <w:rPr>
                <w:rFonts w:ascii="Arial" w:hAnsi="Arial" w:cs="Arial"/>
              </w:rPr>
              <w:t>Щигровского</w:t>
            </w:r>
            <w:proofErr w:type="spellEnd"/>
            <w:r w:rsidRPr="001F7DE0">
              <w:rPr>
                <w:rFonts w:ascii="Arial" w:hAnsi="Arial" w:cs="Arial"/>
              </w:rPr>
              <w:t xml:space="preserve">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147,184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24 101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24 101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117,747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24 101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1F7DE0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 xml:space="preserve">24 101 </w:t>
            </w:r>
            <w:r w:rsidRPr="001F7DE0">
              <w:rPr>
                <w:rFonts w:ascii="Arial" w:hAnsi="Arial" w:cs="Arial"/>
                <w:lang w:val="en-US"/>
              </w:rPr>
              <w:t>L</w:t>
            </w:r>
            <w:r w:rsidRPr="001F7DE0">
              <w:rPr>
                <w:rFonts w:ascii="Arial" w:hAnsi="Arial" w:cs="Arial"/>
              </w:rPr>
              <w:t>5761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29,437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1F7DE0">
              <w:rPr>
                <w:rFonts w:ascii="Arial" w:hAnsi="Arial" w:cs="Arial"/>
              </w:rPr>
              <w:t>Теребужском</w:t>
            </w:r>
            <w:proofErr w:type="spellEnd"/>
            <w:r w:rsidRPr="001F7DE0">
              <w:rPr>
                <w:rFonts w:ascii="Arial" w:hAnsi="Arial" w:cs="Arial"/>
              </w:rPr>
              <w:t xml:space="preserve"> сельсовете на 2019-2023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25 101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133,771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347,828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446,828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446,828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446,828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576,236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576,236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576,236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320,90671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255,32929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89,267</w:t>
            </w:r>
          </w:p>
        </w:tc>
      </w:tr>
      <w:tr w:rsidR="001F7DE0" w:rsidRPr="001F7DE0" w:rsidTr="001F7DE0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40,688</w:t>
            </w:r>
          </w:p>
        </w:tc>
      </w:tr>
      <w:tr w:rsidR="001F7DE0" w:rsidRPr="001F7DE0" w:rsidTr="001F7DE0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48,579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органов местного 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780 0000000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781 0000000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781 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781  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20,6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20,6</w:t>
            </w:r>
          </w:p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  <w:color w:val="333333"/>
                <w:sz w:val="23"/>
                <w:szCs w:val="23"/>
              </w:rPr>
              <w:t>Реализация мероприятий по распространению  официальной информации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 00С1439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9,504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pStyle w:val="a5"/>
              <w:spacing w:before="238" w:beforeAutospacing="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1F7DE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77200С1439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F7DE0">
              <w:rPr>
                <w:rFonts w:ascii="Arial" w:hAnsi="Arial" w:cs="Arial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  <w:r w:rsidRPr="001F7DE0">
              <w:rPr>
                <w:rFonts w:ascii="Arial" w:hAnsi="Arial" w:cs="Arial"/>
                <w:color w:val="000000"/>
              </w:rPr>
              <w:t>9,504</w:t>
            </w:r>
          </w:p>
        </w:tc>
      </w:tr>
      <w:tr w:rsidR="001F7DE0" w:rsidRPr="001F7DE0" w:rsidTr="001F7DE0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F7DE0" w:rsidRPr="001F7DE0" w:rsidRDefault="001F7D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F7DE0" w:rsidRPr="001F7DE0" w:rsidRDefault="001F7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F7DE0" w:rsidRPr="001F7DE0" w:rsidRDefault="001F7D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rPr>
          <w:rFonts w:ascii="Arial" w:hAnsi="Arial" w:cs="Arial"/>
          <w:spacing w:val="1"/>
        </w:rPr>
      </w:pPr>
    </w:p>
    <w:p w:rsidR="001F7DE0" w:rsidRPr="001F7DE0" w:rsidRDefault="001F7DE0" w:rsidP="001F7DE0">
      <w:pPr>
        <w:jc w:val="right"/>
        <w:rPr>
          <w:rFonts w:ascii="Arial" w:hAnsi="Arial" w:cs="Arial"/>
          <w:spacing w:val="1"/>
          <w:sz w:val="20"/>
          <w:szCs w:val="20"/>
        </w:rPr>
      </w:pPr>
    </w:p>
    <w:p w:rsidR="003319D0" w:rsidRPr="001F7DE0" w:rsidRDefault="003319D0">
      <w:pPr>
        <w:rPr>
          <w:rFonts w:ascii="Arial" w:hAnsi="Arial" w:cs="Arial"/>
        </w:rPr>
      </w:pPr>
    </w:p>
    <w:sectPr w:rsidR="003319D0" w:rsidRPr="001F7DE0" w:rsidSect="001F7DE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E0"/>
    <w:rsid w:val="001F7DE0"/>
    <w:rsid w:val="003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F7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F7DE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F7D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F7DE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1F7D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DE0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1F7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1F7DE0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1F7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semiHidden/>
    <w:rsid w:val="001F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semiHidden/>
    <w:unhideWhenUsed/>
    <w:rsid w:val="001F7DE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F7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"/>
    <w:semiHidden/>
    <w:unhideWhenUsed/>
    <w:rsid w:val="001F7DE0"/>
    <w:pPr>
      <w:ind w:left="283" w:hanging="283"/>
    </w:pPr>
  </w:style>
  <w:style w:type="paragraph" w:styleId="22">
    <w:name w:val="List 2"/>
    <w:basedOn w:val="a"/>
    <w:semiHidden/>
    <w:unhideWhenUsed/>
    <w:rsid w:val="001F7DE0"/>
    <w:pPr>
      <w:ind w:left="566" w:hanging="283"/>
    </w:pPr>
  </w:style>
  <w:style w:type="paragraph" w:styleId="ab">
    <w:name w:val="Title"/>
    <w:basedOn w:val="a"/>
    <w:link w:val="ac"/>
    <w:qFormat/>
    <w:rsid w:val="001F7D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F7DE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semiHidden/>
    <w:unhideWhenUsed/>
    <w:rsid w:val="001F7DE0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F7D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d"/>
    <w:link w:val="af2"/>
    <w:semiHidden/>
    <w:unhideWhenUsed/>
    <w:rsid w:val="001F7DE0"/>
    <w:pPr>
      <w:ind w:firstLine="210"/>
    </w:pPr>
  </w:style>
  <w:style w:type="character" w:customStyle="1" w:styleId="af2">
    <w:name w:val="Красная строка Знак"/>
    <w:basedOn w:val="ae"/>
    <w:link w:val="af1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1F7DE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1F7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1F7D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1F7D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1F7DE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1F7DE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1F7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1F7DE0"/>
    <w:pPr>
      <w:ind w:left="708"/>
    </w:pPr>
  </w:style>
  <w:style w:type="paragraph" w:customStyle="1" w:styleId="af9">
    <w:name w:val="Заголовок"/>
    <w:basedOn w:val="a"/>
    <w:next w:val="ad"/>
    <w:rsid w:val="001F7DE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1F7DE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1F7DE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Содержимое врезки"/>
    <w:basedOn w:val="ad"/>
    <w:rsid w:val="001F7DE0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1F7DE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1F7DE0"/>
    <w:pPr>
      <w:jc w:val="center"/>
    </w:pPr>
    <w:rPr>
      <w:b/>
      <w:bCs/>
    </w:rPr>
  </w:style>
  <w:style w:type="paragraph" w:customStyle="1" w:styleId="ConsPlusNormal">
    <w:name w:val="ConsPlusNormal"/>
    <w:rsid w:val="001F7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1F7D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7D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d">
    <w:name w:val="Цветовое выделение"/>
    <w:uiPriority w:val="99"/>
    <w:rsid w:val="001F7DE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1F7DE0"/>
  </w:style>
  <w:style w:type="character" w:customStyle="1" w:styleId="afe">
    <w:name w:val="Символ нумерации"/>
    <w:rsid w:val="001F7DE0"/>
  </w:style>
  <w:style w:type="character" w:customStyle="1" w:styleId="7">
    <w:name w:val="Знак Знак7"/>
    <w:rsid w:val="001F7DE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1F7DE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1F7DE0"/>
  </w:style>
  <w:style w:type="character" w:customStyle="1" w:styleId="match">
    <w:name w:val="match"/>
    <w:basedOn w:val="a0"/>
    <w:rsid w:val="001F7DE0"/>
  </w:style>
  <w:style w:type="character" w:customStyle="1" w:styleId="blk">
    <w:name w:val="blk"/>
    <w:basedOn w:val="a0"/>
    <w:rsid w:val="001F7DE0"/>
  </w:style>
  <w:style w:type="table" w:styleId="aff">
    <w:name w:val="Table Grid"/>
    <w:basedOn w:val="a1"/>
    <w:rsid w:val="001F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F7D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F7DE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D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F7D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F7DE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1F7D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7DE0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1F7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nhideWhenUsed/>
    <w:rsid w:val="001F7DE0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1F7DE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semiHidden/>
    <w:rsid w:val="001F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semiHidden/>
    <w:unhideWhenUsed/>
    <w:rsid w:val="001F7DE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F7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"/>
    <w:semiHidden/>
    <w:unhideWhenUsed/>
    <w:rsid w:val="001F7DE0"/>
    <w:pPr>
      <w:ind w:left="283" w:hanging="283"/>
    </w:pPr>
  </w:style>
  <w:style w:type="paragraph" w:styleId="22">
    <w:name w:val="List 2"/>
    <w:basedOn w:val="a"/>
    <w:semiHidden/>
    <w:unhideWhenUsed/>
    <w:rsid w:val="001F7DE0"/>
    <w:pPr>
      <w:ind w:left="566" w:hanging="283"/>
    </w:pPr>
  </w:style>
  <w:style w:type="paragraph" w:styleId="ab">
    <w:name w:val="Title"/>
    <w:basedOn w:val="a"/>
    <w:link w:val="ac"/>
    <w:qFormat/>
    <w:rsid w:val="001F7D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F7DE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semiHidden/>
    <w:unhideWhenUsed/>
    <w:rsid w:val="001F7DE0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F7D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First Indent"/>
    <w:basedOn w:val="ad"/>
    <w:link w:val="af2"/>
    <w:semiHidden/>
    <w:unhideWhenUsed/>
    <w:rsid w:val="001F7DE0"/>
    <w:pPr>
      <w:ind w:firstLine="210"/>
    </w:pPr>
  </w:style>
  <w:style w:type="character" w:customStyle="1" w:styleId="af2">
    <w:name w:val="Красная строка Знак"/>
    <w:basedOn w:val="ae"/>
    <w:link w:val="af1"/>
    <w:semiHidden/>
    <w:rsid w:val="001F7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1F7DE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1F7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1F7D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1F7D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1F7DE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1F7DE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1F7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1F7DE0"/>
    <w:pPr>
      <w:ind w:left="708"/>
    </w:pPr>
  </w:style>
  <w:style w:type="paragraph" w:customStyle="1" w:styleId="af9">
    <w:name w:val="Заголовок"/>
    <w:basedOn w:val="a"/>
    <w:next w:val="ad"/>
    <w:rsid w:val="001F7DE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1F7DE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1F7DE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Содержимое врезки"/>
    <w:basedOn w:val="ad"/>
    <w:rsid w:val="001F7DE0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1F7DE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1F7DE0"/>
    <w:pPr>
      <w:jc w:val="center"/>
    </w:pPr>
    <w:rPr>
      <w:b/>
      <w:bCs/>
    </w:rPr>
  </w:style>
  <w:style w:type="paragraph" w:customStyle="1" w:styleId="ConsPlusNormal">
    <w:name w:val="ConsPlusNormal"/>
    <w:rsid w:val="001F7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1F7D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7D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d">
    <w:name w:val="Цветовое выделение"/>
    <w:uiPriority w:val="99"/>
    <w:rsid w:val="001F7DE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1F7DE0"/>
  </w:style>
  <w:style w:type="character" w:customStyle="1" w:styleId="afe">
    <w:name w:val="Символ нумерации"/>
    <w:rsid w:val="001F7DE0"/>
  </w:style>
  <w:style w:type="character" w:customStyle="1" w:styleId="7">
    <w:name w:val="Знак Знак7"/>
    <w:rsid w:val="001F7DE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1F7DE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1F7DE0"/>
  </w:style>
  <w:style w:type="character" w:customStyle="1" w:styleId="match">
    <w:name w:val="match"/>
    <w:basedOn w:val="a0"/>
    <w:rsid w:val="001F7DE0"/>
  </w:style>
  <w:style w:type="character" w:customStyle="1" w:styleId="blk">
    <w:name w:val="blk"/>
    <w:basedOn w:val="a0"/>
    <w:rsid w:val="001F7DE0"/>
  </w:style>
  <w:style w:type="table" w:styleId="aff">
    <w:name w:val="Table Grid"/>
    <w:basedOn w:val="a1"/>
    <w:rsid w:val="001F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mCbxcp5AF/iY04ji7Y8q2BrTrL7V6RC/1vE+fGK1Qrs=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YvOR7gIb3PFtexEhvFH0dO985bPt0smB17VPZRM23s0=</DigestValue>
    </Reference>
  </SignedInfo>
  <SignatureValue>XOECh6Zib5pdCXD3CL8EvcJn4TEmijrkqu5exVaoRlri56m0OI3A/iPuAjUkt5YB
nH0iZdTsw3qSp8m9P8dEJA==</SignatureValue>
  <KeyInfo>
    <X509Data>
      <X509Certificate>MIINtzCCDWSgAwIBAgIQSH7SAMKsW5VDHly9VHUyPzAKBggqhQMHAQEDAjCCAYkx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ndCX0J7QoCIwHhcNMjEwMjAxMTIzNjIzWhcNMjIwNTAxMTI0NjIzWjCCAhkxKTAn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dGVuc29yY2EtMjAyMV9nb3N0MjAxMi5jcnQwKwYDVR0QBCQwIoAPMjAyMTAyMDEx
MjM2MjNagQ8yMDIyMDUwMTEyMzYyM1owggEzBgUqhQNkcASCASgwggEkDCsi0JrR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A1UdDgQWBBSRBMdAj3xu7d9iH/IGtL57Jh8ZYjAKBggqhQMHAQEDAgNBADEyxV/H
sSAquF14Z3xFoSvBIcqt20QQqXoYtfA/LkYrdz5AGZEeDalbkaVhSvgH9cFBgDya
wSOjrAzgVgau0lQ=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pE5qzWvNuWjS1oEQL2kdfrLjIqE=</DigestValue>
      </Reference>
      <Reference URI="/word/document.xml?ContentType=application/vnd.openxmlformats-officedocument.wordprocessingml.document.main+xml">
        <DigestMethod Algorithm="http://www.w3.org/2000/09/xmldsig#sha1"/>
        <DigestValue>jK1M08+Ns0XoNH7POVDS/v8Gjvg=</DigestValue>
      </Reference>
      <Reference URI="/word/fontTable.xml?ContentType=application/vnd.openxmlformats-officedocument.wordprocessingml.fontTable+xml">
        <DigestMethod Algorithm="http://www.w3.org/2000/09/xmldsig#sha1"/>
        <DigestValue>RSsjl4Z0sjuKTLEp1E/XCN99UPk=</DigestValue>
      </Reference>
      <Reference URI="/word/settings.xml?ContentType=application/vnd.openxmlformats-officedocument.wordprocessingml.settings+xml">
        <DigestMethod Algorithm="http://www.w3.org/2000/09/xmldsig#sha1"/>
        <DigestValue>sgkV/tEQR2Ky+Mv/M+hvWzgS+9Y=</DigestValue>
      </Reference>
      <Reference URI="/word/styles.xml?ContentType=application/vnd.openxmlformats-officedocument.wordprocessingml.styles+xml">
        <DigestMethod Algorithm="http://www.w3.org/2000/09/xmldsig#sha1"/>
        <DigestValue>M9b9CbiYhGcMwKBIkJlIPp5fccU=</DigestValue>
      </Reference>
      <Reference URI="/word/stylesWithEffects.xml?ContentType=application/vnd.ms-word.stylesWithEffects+xml">
        <DigestMethod Algorithm="http://www.w3.org/2000/09/xmldsig#sha1"/>
        <DigestValue>G9G+llFfcL2HpUEJUTH8g1S9at4=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Fv7IMtMv4ZEfHmmSKJS8LU9SCyk=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2021-09-07T06:24:57Z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2021-09-07T06:24:57Z</xd:SigningTime>
          <xd:SigningCertificate>
            <xd:Cert>
              <xd:CertDigest>
                <DigestMethod Algorithm="http://www.w3.org/2000/09/xmldsig#sha1"/>
                <DigestValue>ARPSfqLwc62nj3X/MJWMfhJv2rM=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INN=007605016030, OGRN=1027600787994, E=ca_tensor@tensor.ru</X509IssuerName>
                <X509SerialNumber>96362904466954557616123852489609261631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7594</Words>
  <Characters>43292</Characters>
  <Application>Microsoft Office Word</Application>
  <DocSecurity>0</DocSecurity>
  <Lines>360</Lines>
  <Paragraphs>101</Paragraphs>
  <ScaleCrop>false</ScaleCrop>
  <Company>Reanimator Extreme Edition</Company>
  <LinksUpToDate>false</LinksUpToDate>
  <CharactersWithSpaces>50785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2021-09-07T06:10:00Z</dcterms:created>
  <dcterms:modified xsi:type="dcterms:W3CDTF">2021-09-07T06:19:00Z</dcterms:modified>
</cp:coreProperties>
</file>