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D8" w:rsidRPr="000D351C" w:rsidRDefault="00602DD8" w:rsidP="00602DD8">
      <w:pPr>
        <w:contextualSpacing/>
        <w:jc w:val="center"/>
        <w:rPr>
          <w:rFonts w:ascii="Arial" w:hAnsi="Arial" w:cs="Arial"/>
          <w:b/>
          <w:sz w:val="44"/>
          <w:szCs w:val="44"/>
          <w:lang w:eastAsia="ar-SA"/>
        </w:rPr>
      </w:pPr>
      <w:r w:rsidRPr="000D351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DD8" w:rsidRPr="00415687" w:rsidRDefault="00602DD8" w:rsidP="00602DD8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 w:rsidRPr="00415687">
        <w:rPr>
          <w:rFonts w:ascii="Times New Roman" w:hAnsi="Times New Roman" w:cs="Times New Roman"/>
          <w:b/>
          <w:sz w:val="44"/>
          <w:szCs w:val="44"/>
          <w:lang w:eastAsia="ar-SA"/>
        </w:rPr>
        <w:t>СОБРАНИЕ ДЕПУТАТОВ</w:t>
      </w:r>
    </w:p>
    <w:p w:rsidR="00602DD8" w:rsidRPr="00415687" w:rsidRDefault="009457AE" w:rsidP="00602DD8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hAnsi="Times New Roman" w:cs="Times New Roman"/>
          <w:b/>
          <w:sz w:val="44"/>
          <w:szCs w:val="44"/>
          <w:lang w:eastAsia="ar-SA"/>
        </w:rPr>
        <w:t>ТЕРЕБУЖСКОГО</w:t>
      </w:r>
      <w:r w:rsidR="00602DD8" w:rsidRPr="00415687">
        <w:rPr>
          <w:rFonts w:ascii="Times New Roman" w:hAnsi="Times New Roman" w:cs="Times New Roman"/>
          <w:b/>
          <w:sz w:val="44"/>
          <w:szCs w:val="44"/>
          <w:lang w:eastAsia="ar-SA"/>
        </w:rPr>
        <w:t xml:space="preserve"> СЕЛЬСОВЕТА</w:t>
      </w:r>
    </w:p>
    <w:p w:rsidR="00602DD8" w:rsidRPr="00415687" w:rsidRDefault="00602DD8" w:rsidP="00602DD8">
      <w:pPr>
        <w:contextualSpacing/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 w:rsidRPr="00415687">
        <w:rPr>
          <w:rFonts w:ascii="Times New Roman" w:hAnsi="Times New Roman" w:cs="Times New Roman"/>
          <w:sz w:val="40"/>
          <w:szCs w:val="40"/>
          <w:lang w:eastAsia="ar-SA"/>
        </w:rPr>
        <w:t>ЩИГРОВСКОГО РАЙОНА КУРСКОЙ ОБЛАСТИ</w:t>
      </w:r>
    </w:p>
    <w:p w:rsidR="00602DD8" w:rsidRPr="00415687" w:rsidRDefault="00602DD8" w:rsidP="004156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 w:rsidRPr="00415687">
        <w:rPr>
          <w:rFonts w:ascii="Times New Roman" w:hAnsi="Times New Roman" w:cs="Times New Roman"/>
          <w:b/>
          <w:sz w:val="44"/>
          <w:szCs w:val="44"/>
          <w:lang w:eastAsia="ar-SA"/>
        </w:rPr>
        <w:t>РЕШЕНИЕ</w:t>
      </w:r>
    </w:p>
    <w:p w:rsidR="00602DD8" w:rsidRPr="00415687" w:rsidRDefault="007E2C1D" w:rsidP="00415687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«16</w:t>
      </w:r>
      <w:r w:rsidR="009457AE">
        <w:rPr>
          <w:rFonts w:ascii="Times New Roman" w:hAnsi="Times New Roman" w:cs="Times New Roman"/>
          <w:bCs/>
          <w:sz w:val="28"/>
          <w:szCs w:val="28"/>
        </w:rPr>
        <w:t>» февраля 2021 года №4-2</w:t>
      </w:r>
      <w:r w:rsidR="00602DD8" w:rsidRPr="00415687">
        <w:rPr>
          <w:rFonts w:ascii="Times New Roman" w:hAnsi="Times New Roman" w:cs="Times New Roman"/>
          <w:bCs/>
          <w:sz w:val="28"/>
          <w:szCs w:val="28"/>
        </w:rPr>
        <w:t xml:space="preserve">-6              </w:t>
      </w:r>
    </w:p>
    <w:p w:rsidR="00415687" w:rsidRPr="00415687" w:rsidRDefault="00415687" w:rsidP="00415687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02DD8" w:rsidRPr="00415687" w:rsidRDefault="00602DD8" w:rsidP="00602DD8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415687">
        <w:rPr>
          <w:rFonts w:ascii="Times New Roman" w:hAnsi="Times New Roman" w:cs="Times New Roman"/>
          <w:sz w:val="28"/>
          <w:szCs w:val="28"/>
        </w:rPr>
        <w:t xml:space="preserve">О назначении конкурсной комиссии по отбору кандидатур на должность Главы </w:t>
      </w:r>
      <w:proofErr w:type="spellStart"/>
      <w:r w:rsidR="009457AE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415687">
        <w:rPr>
          <w:rFonts w:ascii="Times New Roman" w:hAnsi="Times New Roman" w:cs="Times New Roman"/>
          <w:sz w:val="28"/>
          <w:szCs w:val="28"/>
        </w:rPr>
        <w:t xml:space="preserve"> </w:t>
      </w:r>
      <w:r w:rsidRPr="0041568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41568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1568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9457AE" w:rsidRDefault="00602DD8" w:rsidP="00602DD8">
      <w:pPr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5687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415687">
        <w:rPr>
          <w:rFonts w:ascii="Times New Roman" w:hAnsi="Times New Roman" w:cs="Times New Roman"/>
          <w:sz w:val="28"/>
          <w:szCs w:val="28"/>
        </w:rPr>
        <w:t xml:space="preserve"> </w:t>
      </w:r>
      <w:r w:rsidRPr="00415687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9457AE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41568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1568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15687">
        <w:rPr>
          <w:rFonts w:ascii="Times New Roman" w:hAnsi="Times New Roman" w:cs="Times New Roman"/>
          <w:sz w:val="28"/>
          <w:szCs w:val="28"/>
        </w:rPr>
        <w:t xml:space="preserve"> района Курской области, Порядком проведения конкурса по отбору кандидатур на должность Главы </w:t>
      </w:r>
      <w:proofErr w:type="spellStart"/>
      <w:r w:rsidR="009457AE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4156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1568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15687">
        <w:rPr>
          <w:rFonts w:ascii="Times New Roman" w:hAnsi="Times New Roman" w:cs="Times New Roman"/>
          <w:sz w:val="28"/>
          <w:szCs w:val="28"/>
        </w:rPr>
        <w:t xml:space="preserve"> </w:t>
      </w:r>
      <w:r w:rsidRPr="00415687">
        <w:rPr>
          <w:rFonts w:ascii="Times New Roman" w:hAnsi="Times New Roman" w:cs="Times New Roman"/>
          <w:sz w:val="28"/>
          <w:szCs w:val="28"/>
        </w:rPr>
        <w:t xml:space="preserve">района, утвержденного решение Собрания депутатов </w:t>
      </w:r>
      <w:proofErr w:type="spellStart"/>
      <w:r w:rsidR="009457AE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4156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15687">
        <w:rPr>
          <w:rFonts w:ascii="Times New Roman" w:hAnsi="Times New Roman" w:cs="Times New Roman"/>
          <w:sz w:val="28"/>
          <w:szCs w:val="28"/>
        </w:rPr>
        <w:t>Щигровс</w:t>
      </w:r>
      <w:r w:rsidR="0041568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156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57AE">
        <w:rPr>
          <w:rFonts w:ascii="Times New Roman" w:hAnsi="Times New Roman" w:cs="Times New Roman"/>
          <w:sz w:val="28"/>
          <w:szCs w:val="28"/>
        </w:rPr>
        <w:t>а от «10» февраля 2021 года №3-3</w:t>
      </w:r>
      <w:r w:rsidR="00415687">
        <w:rPr>
          <w:rFonts w:ascii="Times New Roman" w:hAnsi="Times New Roman" w:cs="Times New Roman"/>
          <w:sz w:val="28"/>
          <w:szCs w:val="28"/>
        </w:rPr>
        <w:t>-6</w:t>
      </w:r>
      <w:r w:rsidRPr="00415687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="009457AE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4156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1568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15687"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Pr="00415687">
        <w:rPr>
          <w:rFonts w:ascii="Times New Roman" w:hAnsi="Times New Roman" w:cs="Times New Roman"/>
          <w:sz w:val="28"/>
          <w:szCs w:val="28"/>
        </w:rPr>
        <w:t xml:space="preserve">урской области </w:t>
      </w:r>
    </w:p>
    <w:p w:rsidR="00602DD8" w:rsidRPr="00415687" w:rsidRDefault="009457AE" w:rsidP="00602DD8">
      <w:pPr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02DD8" w:rsidRPr="00415687">
        <w:rPr>
          <w:rFonts w:ascii="Times New Roman" w:hAnsi="Times New Roman" w:cs="Times New Roman"/>
          <w:sz w:val="28"/>
          <w:szCs w:val="28"/>
        </w:rPr>
        <w:t>решило:</w:t>
      </w:r>
    </w:p>
    <w:p w:rsidR="00602DD8" w:rsidRPr="00415687" w:rsidRDefault="00602DD8" w:rsidP="00602DD8">
      <w:pPr>
        <w:pStyle w:val="a3"/>
        <w:numPr>
          <w:ilvl w:val="0"/>
          <w:numId w:val="1"/>
        </w:numPr>
        <w:ind w:left="0" w:right="-1" w:firstLine="360"/>
        <w:jc w:val="both"/>
        <w:rPr>
          <w:sz w:val="28"/>
          <w:szCs w:val="28"/>
        </w:rPr>
      </w:pPr>
      <w:r w:rsidRPr="00415687">
        <w:rPr>
          <w:sz w:val="28"/>
          <w:szCs w:val="28"/>
        </w:rPr>
        <w:t xml:space="preserve">Назначить половину членов конкурсной комиссии по отбору кандидатур на должность Главы </w:t>
      </w:r>
      <w:proofErr w:type="spellStart"/>
      <w:r w:rsidR="009457AE">
        <w:rPr>
          <w:sz w:val="28"/>
          <w:szCs w:val="28"/>
        </w:rPr>
        <w:t>Теребужского</w:t>
      </w:r>
      <w:proofErr w:type="spellEnd"/>
      <w:r w:rsidRPr="00415687">
        <w:rPr>
          <w:sz w:val="28"/>
          <w:szCs w:val="28"/>
        </w:rPr>
        <w:t xml:space="preserve"> сельсовета </w:t>
      </w:r>
      <w:proofErr w:type="spellStart"/>
      <w:r w:rsidRPr="00415687">
        <w:rPr>
          <w:sz w:val="28"/>
          <w:szCs w:val="28"/>
        </w:rPr>
        <w:t>Щигровского</w:t>
      </w:r>
      <w:proofErr w:type="spellEnd"/>
      <w:r w:rsidRPr="00415687">
        <w:rPr>
          <w:sz w:val="28"/>
          <w:szCs w:val="28"/>
        </w:rPr>
        <w:t xml:space="preserve"> района Курской области в следующем составе:</w:t>
      </w:r>
    </w:p>
    <w:p w:rsidR="00602DD8" w:rsidRPr="008E4D8A" w:rsidRDefault="00602DD8" w:rsidP="00602DD8">
      <w:pPr>
        <w:pStyle w:val="a3"/>
        <w:ind w:left="0" w:right="-1" w:firstLine="720"/>
        <w:jc w:val="both"/>
        <w:rPr>
          <w:sz w:val="28"/>
          <w:szCs w:val="28"/>
        </w:rPr>
      </w:pPr>
      <w:r w:rsidRPr="008E4D8A">
        <w:rPr>
          <w:sz w:val="28"/>
          <w:szCs w:val="28"/>
        </w:rPr>
        <w:t xml:space="preserve">– </w:t>
      </w:r>
      <w:proofErr w:type="spellStart"/>
      <w:r w:rsidR="007E2C1D" w:rsidRPr="008E4D8A">
        <w:rPr>
          <w:sz w:val="28"/>
          <w:szCs w:val="28"/>
        </w:rPr>
        <w:t>Козявкина</w:t>
      </w:r>
      <w:proofErr w:type="spellEnd"/>
      <w:r w:rsidR="007E2C1D" w:rsidRPr="008E4D8A">
        <w:rPr>
          <w:sz w:val="28"/>
          <w:szCs w:val="28"/>
        </w:rPr>
        <w:t xml:space="preserve"> Татьяна Степа</w:t>
      </w:r>
      <w:r w:rsidR="00892DB6" w:rsidRPr="008E4D8A">
        <w:rPr>
          <w:sz w:val="28"/>
          <w:szCs w:val="28"/>
        </w:rPr>
        <w:t xml:space="preserve">новна </w:t>
      </w:r>
      <w:r w:rsidR="007E2C1D" w:rsidRPr="008E4D8A">
        <w:rPr>
          <w:sz w:val="28"/>
          <w:szCs w:val="28"/>
        </w:rPr>
        <w:t>–</w:t>
      </w:r>
      <w:r w:rsidR="00892DB6" w:rsidRPr="008E4D8A">
        <w:rPr>
          <w:sz w:val="28"/>
          <w:szCs w:val="28"/>
        </w:rPr>
        <w:t xml:space="preserve"> </w:t>
      </w:r>
      <w:r w:rsidRPr="008E4D8A">
        <w:rPr>
          <w:sz w:val="28"/>
          <w:szCs w:val="28"/>
        </w:rPr>
        <w:t>образование</w:t>
      </w:r>
      <w:r w:rsidR="007E2C1D" w:rsidRPr="008E4D8A">
        <w:rPr>
          <w:sz w:val="28"/>
          <w:szCs w:val="28"/>
        </w:rPr>
        <w:t xml:space="preserve"> высшее</w:t>
      </w:r>
      <w:proofErr w:type="gramStart"/>
      <w:r w:rsidR="00892DB6" w:rsidRPr="008E4D8A">
        <w:rPr>
          <w:sz w:val="28"/>
          <w:szCs w:val="28"/>
        </w:rPr>
        <w:t xml:space="preserve"> </w:t>
      </w:r>
      <w:r w:rsidRPr="008E4D8A">
        <w:rPr>
          <w:sz w:val="28"/>
          <w:szCs w:val="28"/>
        </w:rPr>
        <w:t>,</w:t>
      </w:r>
      <w:proofErr w:type="gramEnd"/>
      <w:r w:rsidR="007E2C1D" w:rsidRPr="008E4D8A">
        <w:rPr>
          <w:sz w:val="28"/>
          <w:szCs w:val="28"/>
        </w:rPr>
        <w:t xml:space="preserve">председатель Собрания депутатов </w:t>
      </w:r>
      <w:proofErr w:type="spellStart"/>
      <w:r w:rsidR="007E2C1D" w:rsidRPr="008E4D8A">
        <w:rPr>
          <w:sz w:val="28"/>
          <w:szCs w:val="28"/>
        </w:rPr>
        <w:t>Теребужского</w:t>
      </w:r>
      <w:proofErr w:type="spellEnd"/>
      <w:r w:rsidR="007E2C1D" w:rsidRPr="008E4D8A">
        <w:rPr>
          <w:sz w:val="28"/>
          <w:szCs w:val="28"/>
        </w:rPr>
        <w:t xml:space="preserve"> сельсовета </w:t>
      </w:r>
      <w:r w:rsidRPr="008E4D8A">
        <w:rPr>
          <w:sz w:val="28"/>
          <w:szCs w:val="28"/>
        </w:rPr>
        <w:t xml:space="preserve">, проживает по адресу: Курская область, </w:t>
      </w:r>
      <w:proofErr w:type="spellStart"/>
      <w:r w:rsidRPr="008E4D8A">
        <w:rPr>
          <w:sz w:val="28"/>
          <w:szCs w:val="28"/>
        </w:rPr>
        <w:t>Щигровский</w:t>
      </w:r>
      <w:proofErr w:type="spellEnd"/>
      <w:r w:rsidRPr="008E4D8A">
        <w:rPr>
          <w:sz w:val="28"/>
          <w:szCs w:val="28"/>
        </w:rPr>
        <w:t xml:space="preserve"> </w:t>
      </w:r>
      <w:proofErr w:type="spellStart"/>
      <w:r w:rsidRPr="008E4D8A">
        <w:rPr>
          <w:sz w:val="28"/>
          <w:szCs w:val="28"/>
        </w:rPr>
        <w:t>район,</w:t>
      </w:r>
      <w:r w:rsidR="00892DB6" w:rsidRPr="008E4D8A">
        <w:rPr>
          <w:sz w:val="28"/>
          <w:szCs w:val="28"/>
        </w:rPr>
        <w:t>Теребужский</w:t>
      </w:r>
      <w:proofErr w:type="spellEnd"/>
      <w:r w:rsidR="00892DB6" w:rsidRPr="008E4D8A">
        <w:rPr>
          <w:sz w:val="28"/>
          <w:szCs w:val="28"/>
        </w:rPr>
        <w:t xml:space="preserve"> сельсовет, </w:t>
      </w:r>
      <w:r w:rsidRPr="008E4D8A">
        <w:rPr>
          <w:sz w:val="28"/>
          <w:szCs w:val="28"/>
        </w:rPr>
        <w:t xml:space="preserve"> </w:t>
      </w:r>
      <w:proofErr w:type="spellStart"/>
      <w:r w:rsidR="007E2C1D" w:rsidRPr="008E4D8A">
        <w:rPr>
          <w:sz w:val="28"/>
          <w:szCs w:val="28"/>
        </w:rPr>
        <w:t>д</w:t>
      </w:r>
      <w:proofErr w:type="gramStart"/>
      <w:r w:rsidR="007E2C1D" w:rsidRPr="008E4D8A">
        <w:rPr>
          <w:sz w:val="28"/>
          <w:szCs w:val="28"/>
        </w:rPr>
        <w:t>.Ж</w:t>
      </w:r>
      <w:proofErr w:type="gramEnd"/>
      <w:r w:rsidR="007E2C1D" w:rsidRPr="008E4D8A">
        <w:rPr>
          <w:sz w:val="28"/>
          <w:szCs w:val="28"/>
        </w:rPr>
        <w:t>елябовка</w:t>
      </w:r>
      <w:proofErr w:type="spellEnd"/>
      <w:r w:rsidR="007E2C1D" w:rsidRPr="008E4D8A">
        <w:rPr>
          <w:sz w:val="28"/>
          <w:szCs w:val="28"/>
        </w:rPr>
        <w:t xml:space="preserve"> </w:t>
      </w:r>
      <w:r w:rsidRPr="008E4D8A">
        <w:rPr>
          <w:sz w:val="28"/>
          <w:szCs w:val="28"/>
        </w:rPr>
        <w:t>;</w:t>
      </w:r>
    </w:p>
    <w:p w:rsidR="00602DD8" w:rsidRPr="008E4D8A" w:rsidRDefault="00602DD8" w:rsidP="00602DD8">
      <w:pPr>
        <w:pStyle w:val="a3"/>
        <w:ind w:left="0" w:right="-1" w:firstLine="720"/>
        <w:jc w:val="both"/>
        <w:rPr>
          <w:sz w:val="28"/>
          <w:szCs w:val="28"/>
        </w:rPr>
      </w:pPr>
      <w:r w:rsidRPr="008E4D8A">
        <w:rPr>
          <w:sz w:val="28"/>
          <w:szCs w:val="28"/>
        </w:rPr>
        <w:lastRenderedPageBreak/>
        <w:t>-</w:t>
      </w:r>
      <w:r w:rsidR="00892DB6" w:rsidRPr="008E4D8A">
        <w:rPr>
          <w:sz w:val="28"/>
          <w:szCs w:val="28"/>
        </w:rPr>
        <w:t xml:space="preserve"> </w:t>
      </w:r>
      <w:r w:rsidR="007E2C1D" w:rsidRPr="008E4D8A">
        <w:rPr>
          <w:sz w:val="28"/>
          <w:szCs w:val="28"/>
        </w:rPr>
        <w:t>Степаненко Любовь Николаевна – образование средне специальное</w:t>
      </w:r>
      <w:r w:rsidRPr="008E4D8A">
        <w:rPr>
          <w:sz w:val="28"/>
          <w:szCs w:val="28"/>
        </w:rPr>
        <w:t xml:space="preserve">, </w:t>
      </w:r>
      <w:r w:rsidR="007E2C1D" w:rsidRPr="008E4D8A">
        <w:rPr>
          <w:sz w:val="28"/>
          <w:szCs w:val="28"/>
        </w:rPr>
        <w:t>пенсионер</w:t>
      </w:r>
      <w:r w:rsidRPr="008E4D8A">
        <w:rPr>
          <w:sz w:val="28"/>
          <w:szCs w:val="28"/>
        </w:rPr>
        <w:t>,</w:t>
      </w:r>
      <w:r w:rsidR="00892DB6" w:rsidRPr="008E4D8A">
        <w:rPr>
          <w:sz w:val="28"/>
          <w:szCs w:val="28"/>
        </w:rPr>
        <w:t xml:space="preserve"> </w:t>
      </w:r>
      <w:r w:rsidRPr="008E4D8A">
        <w:rPr>
          <w:sz w:val="28"/>
          <w:szCs w:val="28"/>
        </w:rPr>
        <w:t>проживает по адресу: Курская облас</w:t>
      </w:r>
      <w:r w:rsidR="007E2C1D" w:rsidRPr="008E4D8A">
        <w:rPr>
          <w:sz w:val="28"/>
          <w:szCs w:val="28"/>
        </w:rPr>
        <w:t xml:space="preserve">ть, </w:t>
      </w:r>
      <w:proofErr w:type="spellStart"/>
      <w:r w:rsidR="007E2C1D" w:rsidRPr="008E4D8A">
        <w:rPr>
          <w:sz w:val="28"/>
          <w:szCs w:val="28"/>
        </w:rPr>
        <w:t>Щигровский</w:t>
      </w:r>
      <w:proofErr w:type="spellEnd"/>
      <w:r w:rsidR="007E2C1D" w:rsidRPr="008E4D8A">
        <w:rPr>
          <w:sz w:val="28"/>
          <w:szCs w:val="28"/>
        </w:rPr>
        <w:t xml:space="preserve"> район,  с</w:t>
      </w:r>
      <w:proofErr w:type="gramStart"/>
      <w:r w:rsidR="007E2C1D" w:rsidRPr="008E4D8A">
        <w:rPr>
          <w:sz w:val="28"/>
          <w:szCs w:val="28"/>
        </w:rPr>
        <w:t>.Н</w:t>
      </w:r>
      <w:proofErr w:type="gramEnd"/>
      <w:r w:rsidR="007E2C1D" w:rsidRPr="008E4D8A">
        <w:rPr>
          <w:sz w:val="28"/>
          <w:szCs w:val="28"/>
        </w:rPr>
        <w:t xml:space="preserve">ижний </w:t>
      </w:r>
      <w:proofErr w:type="spellStart"/>
      <w:r w:rsidR="007E2C1D" w:rsidRPr="008E4D8A">
        <w:rPr>
          <w:sz w:val="28"/>
          <w:szCs w:val="28"/>
        </w:rPr>
        <w:t>Теребуж</w:t>
      </w:r>
      <w:proofErr w:type="spellEnd"/>
      <w:r w:rsidR="008E4D8A" w:rsidRPr="008E4D8A">
        <w:rPr>
          <w:sz w:val="28"/>
          <w:szCs w:val="28"/>
        </w:rPr>
        <w:t xml:space="preserve">, </w:t>
      </w:r>
      <w:proofErr w:type="spellStart"/>
      <w:r w:rsidR="008E4D8A" w:rsidRPr="008E4D8A">
        <w:rPr>
          <w:sz w:val="28"/>
          <w:szCs w:val="28"/>
        </w:rPr>
        <w:t>ул</w:t>
      </w:r>
      <w:proofErr w:type="spellEnd"/>
      <w:r w:rsidR="008E4D8A" w:rsidRPr="008E4D8A">
        <w:rPr>
          <w:sz w:val="28"/>
          <w:szCs w:val="28"/>
        </w:rPr>
        <w:t xml:space="preserve"> Молодежная д.5</w:t>
      </w:r>
      <w:r w:rsidRPr="008E4D8A">
        <w:rPr>
          <w:sz w:val="28"/>
          <w:szCs w:val="28"/>
        </w:rPr>
        <w:t>;</w:t>
      </w:r>
    </w:p>
    <w:p w:rsidR="00602DD8" w:rsidRPr="008E4D8A" w:rsidRDefault="00602DD8" w:rsidP="00602DD8">
      <w:pPr>
        <w:pStyle w:val="a3"/>
        <w:ind w:left="0" w:right="-1" w:firstLine="720"/>
        <w:jc w:val="both"/>
        <w:rPr>
          <w:sz w:val="28"/>
          <w:szCs w:val="28"/>
        </w:rPr>
      </w:pPr>
      <w:r w:rsidRPr="008E4D8A">
        <w:rPr>
          <w:sz w:val="28"/>
          <w:szCs w:val="28"/>
        </w:rPr>
        <w:t>-</w:t>
      </w:r>
      <w:r w:rsidR="00892DB6" w:rsidRPr="008E4D8A">
        <w:rPr>
          <w:sz w:val="28"/>
          <w:szCs w:val="28"/>
        </w:rPr>
        <w:t xml:space="preserve"> </w:t>
      </w:r>
      <w:proofErr w:type="spellStart"/>
      <w:r w:rsidR="007E2C1D" w:rsidRPr="008E4D8A">
        <w:rPr>
          <w:sz w:val="28"/>
          <w:szCs w:val="28"/>
        </w:rPr>
        <w:t>Агаркова</w:t>
      </w:r>
      <w:proofErr w:type="spellEnd"/>
      <w:r w:rsidR="007E2C1D" w:rsidRPr="008E4D8A">
        <w:rPr>
          <w:sz w:val="28"/>
          <w:szCs w:val="28"/>
        </w:rPr>
        <w:t xml:space="preserve"> Галина Анатольевна </w:t>
      </w:r>
      <w:proofErr w:type="gramStart"/>
      <w:r w:rsidR="007E2C1D" w:rsidRPr="008E4D8A">
        <w:rPr>
          <w:sz w:val="28"/>
          <w:szCs w:val="28"/>
        </w:rPr>
        <w:t>–о</w:t>
      </w:r>
      <w:proofErr w:type="gramEnd"/>
      <w:r w:rsidR="007E2C1D" w:rsidRPr="008E4D8A">
        <w:rPr>
          <w:sz w:val="28"/>
          <w:szCs w:val="28"/>
        </w:rPr>
        <w:t>бразование средне специальное, МКРУК «</w:t>
      </w:r>
      <w:proofErr w:type="spellStart"/>
      <w:r w:rsidR="007E2C1D" w:rsidRPr="008E4D8A">
        <w:rPr>
          <w:sz w:val="28"/>
          <w:szCs w:val="28"/>
        </w:rPr>
        <w:t>Щигровская</w:t>
      </w:r>
      <w:proofErr w:type="spellEnd"/>
      <w:r w:rsidR="007E2C1D" w:rsidRPr="008E4D8A">
        <w:rPr>
          <w:sz w:val="28"/>
          <w:szCs w:val="28"/>
        </w:rPr>
        <w:t xml:space="preserve"> </w:t>
      </w:r>
      <w:proofErr w:type="spellStart"/>
      <w:r w:rsidR="007E2C1D" w:rsidRPr="008E4D8A">
        <w:rPr>
          <w:sz w:val="28"/>
          <w:szCs w:val="28"/>
        </w:rPr>
        <w:t>Межпоселенческая</w:t>
      </w:r>
      <w:proofErr w:type="spellEnd"/>
      <w:r w:rsidR="007E2C1D" w:rsidRPr="008E4D8A">
        <w:rPr>
          <w:sz w:val="28"/>
          <w:szCs w:val="28"/>
        </w:rPr>
        <w:t xml:space="preserve"> районная библиотека», библиотекарь </w:t>
      </w:r>
      <w:proofErr w:type="spellStart"/>
      <w:r w:rsidR="007E2C1D" w:rsidRPr="008E4D8A">
        <w:rPr>
          <w:sz w:val="28"/>
          <w:szCs w:val="28"/>
        </w:rPr>
        <w:t>Теребужского</w:t>
      </w:r>
      <w:proofErr w:type="spellEnd"/>
      <w:r w:rsidR="007E2C1D" w:rsidRPr="008E4D8A">
        <w:rPr>
          <w:sz w:val="28"/>
          <w:szCs w:val="28"/>
        </w:rPr>
        <w:t xml:space="preserve"> филиала №6, </w:t>
      </w:r>
      <w:r w:rsidRPr="008E4D8A">
        <w:rPr>
          <w:sz w:val="28"/>
          <w:szCs w:val="28"/>
        </w:rPr>
        <w:t xml:space="preserve"> проживает по адресу: Курская область, </w:t>
      </w:r>
      <w:proofErr w:type="spellStart"/>
      <w:r w:rsidRPr="008E4D8A">
        <w:rPr>
          <w:sz w:val="28"/>
          <w:szCs w:val="28"/>
        </w:rPr>
        <w:t>Щигровский</w:t>
      </w:r>
      <w:proofErr w:type="spellEnd"/>
      <w:r w:rsidRPr="008E4D8A">
        <w:rPr>
          <w:sz w:val="28"/>
          <w:szCs w:val="28"/>
        </w:rPr>
        <w:t xml:space="preserve"> район,  с</w:t>
      </w:r>
      <w:proofErr w:type="gramStart"/>
      <w:r w:rsidRPr="008E4D8A">
        <w:rPr>
          <w:sz w:val="28"/>
          <w:szCs w:val="28"/>
        </w:rPr>
        <w:t>.</w:t>
      </w:r>
      <w:r w:rsidR="00892DB6" w:rsidRPr="008E4D8A">
        <w:rPr>
          <w:sz w:val="28"/>
          <w:szCs w:val="28"/>
        </w:rPr>
        <w:t>Н</w:t>
      </w:r>
      <w:proofErr w:type="gramEnd"/>
      <w:r w:rsidR="00892DB6" w:rsidRPr="008E4D8A">
        <w:rPr>
          <w:sz w:val="28"/>
          <w:szCs w:val="28"/>
        </w:rPr>
        <w:t xml:space="preserve">ижний </w:t>
      </w:r>
      <w:proofErr w:type="spellStart"/>
      <w:r w:rsidR="00892DB6" w:rsidRPr="008E4D8A">
        <w:rPr>
          <w:sz w:val="28"/>
          <w:szCs w:val="28"/>
        </w:rPr>
        <w:t>Теребуж</w:t>
      </w:r>
      <w:proofErr w:type="spellEnd"/>
      <w:r w:rsidR="00892DB6" w:rsidRPr="008E4D8A">
        <w:rPr>
          <w:sz w:val="28"/>
          <w:szCs w:val="28"/>
        </w:rPr>
        <w:t xml:space="preserve"> </w:t>
      </w:r>
      <w:r w:rsidRPr="008E4D8A">
        <w:rPr>
          <w:sz w:val="28"/>
          <w:szCs w:val="28"/>
        </w:rPr>
        <w:t>;</w:t>
      </w:r>
    </w:p>
    <w:p w:rsidR="00602DD8" w:rsidRPr="008E4D8A" w:rsidRDefault="00602DD8" w:rsidP="00602DD8">
      <w:pPr>
        <w:pStyle w:val="a3"/>
        <w:ind w:left="0" w:right="-1" w:firstLine="720"/>
        <w:jc w:val="both"/>
        <w:rPr>
          <w:sz w:val="28"/>
          <w:szCs w:val="28"/>
        </w:rPr>
      </w:pPr>
      <w:r w:rsidRPr="008E4D8A">
        <w:rPr>
          <w:sz w:val="28"/>
          <w:szCs w:val="28"/>
        </w:rPr>
        <w:t>-</w:t>
      </w:r>
      <w:r w:rsidR="00892DB6" w:rsidRPr="008E4D8A">
        <w:rPr>
          <w:sz w:val="28"/>
          <w:szCs w:val="28"/>
        </w:rPr>
        <w:t xml:space="preserve"> </w:t>
      </w:r>
      <w:proofErr w:type="spellStart"/>
      <w:r w:rsidR="00892DB6" w:rsidRPr="008E4D8A">
        <w:rPr>
          <w:sz w:val="28"/>
          <w:szCs w:val="28"/>
        </w:rPr>
        <w:t>Чернышова</w:t>
      </w:r>
      <w:proofErr w:type="spellEnd"/>
      <w:r w:rsidR="00892DB6" w:rsidRPr="008E4D8A">
        <w:rPr>
          <w:sz w:val="28"/>
          <w:szCs w:val="28"/>
        </w:rPr>
        <w:t xml:space="preserve"> Алевтина Борисовна </w:t>
      </w:r>
      <w:proofErr w:type="gramStart"/>
      <w:r w:rsidR="00892DB6" w:rsidRPr="008E4D8A">
        <w:rPr>
          <w:sz w:val="28"/>
          <w:szCs w:val="28"/>
        </w:rPr>
        <w:t>–о</w:t>
      </w:r>
      <w:proofErr w:type="gramEnd"/>
      <w:r w:rsidR="00892DB6" w:rsidRPr="008E4D8A">
        <w:rPr>
          <w:sz w:val="28"/>
          <w:szCs w:val="28"/>
        </w:rPr>
        <w:t>бразование средне специальное, Директор МКУК  «</w:t>
      </w:r>
      <w:proofErr w:type="spellStart"/>
      <w:r w:rsidR="00892DB6" w:rsidRPr="008E4D8A">
        <w:rPr>
          <w:sz w:val="28"/>
          <w:szCs w:val="28"/>
        </w:rPr>
        <w:t>Теребужский</w:t>
      </w:r>
      <w:proofErr w:type="spellEnd"/>
      <w:r w:rsidR="00892DB6" w:rsidRPr="008E4D8A">
        <w:rPr>
          <w:sz w:val="28"/>
          <w:szCs w:val="28"/>
        </w:rPr>
        <w:t xml:space="preserve"> СДК» </w:t>
      </w:r>
      <w:r w:rsidRPr="008E4D8A">
        <w:rPr>
          <w:sz w:val="28"/>
          <w:szCs w:val="28"/>
        </w:rPr>
        <w:t xml:space="preserve">, проживает по адресу: Курская область, </w:t>
      </w:r>
      <w:proofErr w:type="spellStart"/>
      <w:r w:rsidRPr="008E4D8A">
        <w:rPr>
          <w:sz w:val="28"/>
          <w:szCs w:val="28"/>
        </w:rPr>
        <w:t>Щигровский</w:t>
      </w:r>
      <w:proofErr w:type="spellEnd"/>
      <w:r w:rsidRPr="008E4D8A">
        <w:rPr>
          <w:sz w:val="28"/>
          <w:szCs w:val="28"/>
        </w:rPr>
        <w:t xml:space="preserve"> </w:t>
      </w:r>
      <w:proofErr w:type="spellStart"/>
      <w:r w:rsidRPr="008E4D8A">
        <w:rPr>
          <w:sz w:val="28"/>
          <w:szCs w:val="28"/>
        </w:rPr>
        <w:t>район,</w:t>
      </w:r>
      <w:r w:rsidR="00892DB6" w:rsidRPr="008E4D8A">
        <w:rPr>
          <w:sz w:val="28"/>
          <w:szCs w:val="28"/>
        </w:rPr>
        <w:t>Теребужский</w:t>
      </w:r>
      <w:proofErr w:type="spellEnd"/>
      <w:r w:rsidR="00892DB6" w:rsidRPr="008E4D8A">
        <w:rPr>
          <w:sz w:val="28"/>
          <w:szCs w:val="28"/>
        </w:rPr>
        <w:t xml:space="preserve"> сельсовет, </w:t>
      </w:r>
      <w:proofErr w:type="spellStart"/>
      <w:r w:rsidR="00892DB6" w:rsidRPr="008E4D8A">
        <w:rPr>
          <w:sz w:val="28"/>
          <w:szCs w:val="28"/>
        </w:rPr>
        <w:t>д</w:t>
      </w:r>
      <w:proofErr w:type="gramStart"/>
      <w:r w:rsidR="00892DB6" w:rsidRPr="008E4D8A">
        <w:rPr>
          <w:sz w:val="28"/>
          <w:szCs w:val="28"/>
        </w:rPr>
        <w:t>.Л</w:t>
      </w:r>
      <w:proofErr w:type="gramEnd"/>
      <w:r w:rsidR="00892DB6" w:rsidRPr="008E4D8A">
        <w:rPr>
          <w:sz w:val="28"/>
          <w:szCs w:val="28"/>
        </w:rPr>
        <w:t>еоновка</w:t>
      </w:r>
      <w:proofErr w:type="spellEnd"/>
      <w:r w:rsidR="00892DB6" w:rsidRPr="008E4D8A">
        <w:rPr>
          <w:sz w:val="28"/>
          <w:szCs w:val="28"/>
        </w:rPr>
        <w:t xml:space="preserve"> </w:t>
      </w:r>
      <w:r w:rsidRPr="008E4D8A">
        <w:rPr>
          <w:sz w:val="28"/>
          <w:szCs w:val="28"/>
        </w:rPr>
        <w:t>;</w:t>
      </w:r>
    </w:p>
    <w:p w:rsidR="00602DD8" w:rsidRPr="009457AE" w:rsidRDefault="00602DD8" w:rsidP="00415687">
      <w:pPr>
        <w:pStyle w:val="a3"/>
        <w:ind w:left="0" w:right="-1" w:firstLine="709"/>
        <w:jc w:val="both"/>
        <w:rPr>
          <w:color w:val="FF0000"/>
          <w:sz w:val="28"/>
          <w:szCs w:val="28"/>
        </w:rPr>
      </w:pPr>
      <w:r w:rsidRPr="008E4D8A">
        <w:rPr>
          <w:sz w:val="28"/>
          <w:szCs w:val="28"/>
        </w:rPr>
        <w:t>-</w:t>
      </w:r>
      <w:r w:rsidR="00892DB6" w:rsidRPr="008E4D8A">
        <w:rPr>
          <w:sz w:val="28"/>
          <w:szCs w:val="28"/>
        </w:rPr>
        <w:t xml:space="preserve"> Медведева Лариса Ивановна – образование высшее, начальник ОПС Нижний </w:t>
      </w:r>
      <w:proofErr w:type="spellStart"/>
      <w:r w:rsidR="00892DB6" w:rsidRPr="008E4D8A">
        <w:rPr>
          <w:sz w:val="28"/>
          <w:szCs w:val="28"/>
        </w:rPr>
        <w:t>Теребуж</w:t>
      </w:r>
      <w:proofErr w:type="spellEnd"/>
      <w:r w:rsidRPr="008E4D8A">
        <w:rPr>
          <w:sz w:val="28"/>
          <w:szCs w:val="28"/>
        </w:rPr>
        <w:t xml:space="preserve">, проживает по адресу: Курская область, </w:t>
      </w:r>
      <w:proofErr w:type="spellStart"/>
      <w:r w:rsidRPr="008E4D8A">
        <w:rPr>
          <w:sz w:val="28"/>
          <w:szCs w:val="28"/>
        </w:rPr>
        <w:t>Щигровский</w:t>
      </w:r>
      <w:proofErr w:type="spellEnd"/>
      <w:r w:rsidRPr="008E4D8A">
        <w:rPr>
          <w:sz w:val="28"/>
          <w:szCs w:val="28"/>
        </w:rPr>
        <w:t xml:space="preserve"> район,  с</w:t>
      </w:r>
      <w:proofErr w:type="gramStart"/>
      <w:r w:rsidRPr="008E4D8A">
        <w:rPr>
          <w:sz w:val="28"/>
          <w:szCs w:val="28"/>
        </w:rPr>
        <w:t>.</w:t>
      </w:r>
      <w:r w:rsidR="00892DB6" w:rsidRPr="008E4D8A">
        <w:rPr>
          <w:sz w:val="28"/>
          <w:szCs w:val="28"/>
        </w:rPr>
        <w:t>Н</w:t>
      </w:r>
      <w:proofErr w:type="gramEnd"/>
      <w:r w:rsidR="00892DB6" w:rsidRPr="008E4D8A">
        <w:rPr>
          <w:sz w:val="28"/>
          <w:szCs w:val="28"/>
        </w:rPr>
        <w:t xml:space="preserve">ижний </w:t>
      </w:r>
      <w:proofErr w:type="spellStart"/>
      <w:r w:rsidR="00892DB6" w:rsidRPr="008E4D8A">
        <w:rPr>
          <w:sz w:val="28"/>
          <w:szCs w:val="28"/>
        </w:rPr>
        <w:t>Теребуж</w:t>
      </w:r>
      <w:proofErr w:type="spellEnd"/>
      <w:r w:rsidR="00892DB6" w:rsidRPr="008E4D8A">
        <w:rPr>
          <w:sz w:val="28"/>
          <w:szCs w:val="28"/>
        </w:rPr>
        <w:t xml:space="preserve"> </w:t>
      </w:r>
      <w:r w:rsidR="00415687" w:rsidRPr="008E4D8A">
        <w:rPr>
          <w:sz w:val="28"/>
          <w:szCs w:val="28"/>
        </w:rPr>
        <w:t>.</w:t>
      </w:r>
    </w:p>
    <w:p w:rsidR="00602DD8" w:rsidRPr="00415687" w:rsidRDefault="00602DD8" w:rsidP="00602DD8">
      <w:pPr>
        <w:pStyle w:val="a3"/>
        <w:numPr>
          <w:ilvl w:val="0"/>
          <w:numId w:val="1"/>
        </w:numPr>
        <w:ind w:left="0" w:right="-1" w:firstLine="360"/>
        <w:jc w:val="both"/>
        <w:rPr>
          <w:sz w:val="28"/>
          <w:szCs w:val="28"/>
        </w:rPr>
      </w:pPr>
      <w:r w:rsidRPr="00415687">
        <w:rPr>
          <w:sz w:val="28"/>
          <w:szCs w:val="28"/>
        </w:rPr>
        <w:t xml:space="preserve">Направить копию настоящего решения главе </w:t>
      </w:r>
      <w:proofErr w:type="spellStart"/>
      <w:r w:rsidRPr="00415687">
        <w:rPr>
          <w:sz w:val="28"/>
          <w:szCs w:val="28"/>
        </w:rPr>
        <w:t>Щигровского</w:t>
      </w:r>
      <w:proofErr w:type="spellEnd"/>
      <w:r w:rsidRPr="00415687">
        <w:rPr>
          <w:sz w:val="28"/>
          <w:szCs w:val="28"/>
        </w:rPr>
        <w:t xml:space="preserve"> района Курской области.</w:t>
      </w:r>
    </w:p>
    <w:p w:rsidR="00602DD8" w:rsidRPr="00415687" w:rsidRDefault="00602DD8" w:rsidP="00602DD8">
      <w:pPr>
        <w:pStyle w:val="a3"/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415687">
        <w:rPr>
          <w:sz w:val="28"/>
          <w:szCs w:val="28"/>
        </w:rPr>
        <w:t>Настоящее решение вступает в силу со дня его подписания.</w:t>
      </w:r>
    </w:p>
    <w:p w:rsidR="00602DD8" w:rsidRDefault="00602DD8" w:rsidP="00602DD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5687" w:rsidRDefault="00415687" w:rsidP="00415687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15687" w:rsidRDefault="009457AE" w:rsidP="00415687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415687" w:rsidRPr="00B8545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15687" w:rsidRDefault="00415687" w:rsidP="00415687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85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45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8545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9457AE">
        <w:rPr>
          <w:rFonts w:ascii="Times New Roman" w:hAnsi="Times New Roman" w:cs="Times New Roman"/>
          <w:sz w:val="28"/>
          <w:szCs w:val="28"/>
        </w:rPr>
        <w:t>Т.С.Козявкина</w:t>
      </w:r>
      <w:proofErr w:type="spellEnd"/>
    </w:p>
    <w:p w:rsidR="00415687" w:rsidRDefault="00415687" w:rsidP="00415687">
      <w:pPr>
        <w:rPr>
          <w:sz w:val="28"/>
          <w:szCs w:val="28"/>
        </w:rPr>
      </w:pPr>
    </w:p>
    <w:p w:rsidR="00415687" w:rsidRPr="00415687" w:rsidRDefault="009457AE" w:rsidP="00415687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Главы</w:t>
      </w:r>
      <w:r w:rsidR="00415687" w:rsidRPr="004156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Теребужского</w:t>
      </w:r>
      <w:proofErr w:type="spellEnd"/>
      <w:r w:rsidR="00415687" w:rsidRPr="00415687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602DD8" w:rsidRPr="00415687" w:rsidRDefault="00415687" w:rsidP="00415687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                                            </w:t>
      </w:r>
      <w:proofErr w:type="spellStart"/>
      <w:r w:rsidR="009457AE">
        <w:rPr>
          <w:rFonts w:ascii="Times New Roman" w:hAnsi="Times New Roman" w:cs="Times New Roman"/>
          <w:bCs/>
          <w:sz w:val="28"/>
          <w:szCs w:val="28"/>
        </w:rPr>
        <w:t>Л.Ю.Логачева</w:t>
      </w:r>
      <w:bookmarkStart w:id="0" w:name="_GoBack"/>
      <w:bookmarkEnd w:id="0"/>
      <w:proofErr w:type="spellEnd"/>
    </w:p>
    <w:p w:rsidR="000D6975" w:rsidRDefault="000D6975"/>
    <w:sectPr w:rsidR="000D6975" w:rsidSect="00ED76BA">
      <w:headerReference w:type="even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1F" w:rsidRDefault="004C3E1F" w:rsidP="00415687">
      <w:pPr>
        <w:spacing w:after="0" w:line="240" w:lineRule="auto"/>
      </w:pPr>
      <w:r>
        <w:separator/>
      </w:r>
    </w:p>
  </w:endnote>
  <w:endnote w:type="continuationSeparator" w:id="0">
    <w:p w:rsidR="004C3E1F" w:rsidRDefault="004C3E1F" w:rsidP="0041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1F" w:rsidRDefault="004C3E1F" w:rsidP="00415687">
      <w:pPr>
        <w:spacing w:after="0" w:line="240" w:lineRule="auto"/>
      </w:pPr>
      <w:r>
        <w:separator/>
      </w:r>
    </w:p>
  </w:footnote>
  <w:footnote w:type="continuationSeparator" w:id="0">
    <w:p w:rsidR="004C3E1F" w:rsidRDefault="004C3E1F" w:rsidP="0041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780DB8" w:rsidP="004A22C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12A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2942" w:rsidRDefault="004C3E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F0EB1"/>
    <w:multiLevelType w:val="hybridMultilevel"/>
    <w:tmpl w:val="017A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2DD8"/>
    <w:rsid w:val="000D6975"/>
    <w:rsid w:val="001E3674"/>
    <w:rsid w:val="00415687"/>
    <w:rsid w:val="0046341D"/>
    <w:rsid w:val="004C3E1F"/>
    <w:rsid w:val="00602DD8"/>
    <w:rsid w:val="00637900"/>
    <w:rsid w:val="006912AA"/>
    <w:rsid w:val="006F71C6"/>
    <w:rsid w:val="00780DB8"/>
    <w:rsid w:val="007E2C1D"/>
    <w:rsid w:val="00892DB6"/>
    <w:rsid w:val="008E4D8A"/>
    <w:rsid w:val="009457AE"/>
    <w:rsid w:val="00A3015B"/>
    <w:rsid w:val="00BD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D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D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15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rsid w:val="004156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41568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415687"/>
  </w:style>
  <w:style w:type="paragraph" w:styleId="a9">
    <w:name w:val="footer"/>
    <w:basedOn w:val="a"/>
    <w:link w:val="aa"/>
    <w:uiPriority w:val="99"/>
    <w:semiHidden/>
    <w:unhideWhenUsed/>
    <w:rsid w:val="0041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5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</cp:revision>
  <cp:lastPrinted>2021-02-10T11:51:00Z</cp:lastPrinted>
  <dcterms:created xsi:type="dcterms:W3CDTF">2021-02-10T11:52:00Z</dcterms:created>
  <dcterms:modified xsi:type="dcterms:W3CDTF">2021-02-16T09:22:00Z</dcterms:modified>
</cp:coreProperties>
</file>