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CCC" w:rsidRDefault="007C4CCC" w:rsidP="007C4CCC">
      <w:pPr>
        <w:jc w:val="center"/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CCC" w:rsidRDefault="007C4CCC" w:rsidP="007C4CCC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7C4CCC" w:rsidRDefault="00630FCA" w:rsidP="007C4CCC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7C4CCC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7C4CCC" w:rsidRDefault="007C4CCC" w:rsidP="007C4CCC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7C4CCC" w:rsidRDefault="007C4CCC" w:rsidP="007C4CCC">
      <w:pPr>
        <w:jc w:val="center"/>
        <w:rPr>
          <w:rFonts w:ascii="Times New Roman" w:hAnsi="Times New Roman"/>
        </w:rPr>
      </w:pPr>
    </w:p>
    <w:p w:rsidR="007C4CCC" w:rsidRDefault="007C4CCC" w:rsidP="007C4CCC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7C4CCC" w:rsidRDefault="007C4CCC" w:rsidP="007C4CCC">
      <w:pPr>
        <w:jc w:val="center"/>
        <w:rPr>
          <w:rFonts w:ascii="Times New Roman" w:hAnsi="Times New Roman"/>
          <w:b/>
          <w:sz w:val="48"/>
          <w:szCs w:val="48"/>
        </w:rPr>
      </w:pPr>
    </w:p>
    <w:p w:rsidR="007C4CCC" w:rsidRDefault="007C4CCC" w:rsidP="007C4CC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630FCA">
        <w:rPr>
          <w:rFonts w:ascii="Times New Roman" w:hAnsi="Times New Roman"/>
        </w:rPr>
        <w:t xml:space="preserve">27 </w:t>
      </w:r>
      <w:proofErr w:type="gramStart"/>
      <w:r w:rsidR="00630FCA">
        <w:rPr>
          <w:rFonts w:ascii="Times New Roman" w:hAnsi="Times New Roman"/>
        </w:rPr>
        <w:t>апреля  2023</w:t>
      </w:r>
      <w:proofErr w:type="gramEnd"/>
      <w:r w:rsidR="00630FCA">
        <w:rPr>
          <w:rFonts w:ascii="Times New Roman" w:hAnsi="Times New Roman"/>
        </w:rPr>
        <w:t xml:space="preserve"> года        № 47.1</w:t>
      </w:r>
    </w:p>
    <w:p w:rsidR="007C4CCC" w:rsidRDefault="007C4CCC" w:rsidP="007C4CCC">
      <w:pPr>
        <w:rPr>
          <w:rFonts w:ascii="Times New Roman" w:hAnsi="Times New Roman"/>
          <w:sz w:val="28"/>
          <w:szCs w:val="28"/>
        </w:rPr>
      </w:pPr>
    </w:p>
    <w:p w:rsidR="007C4CCC" w:rsidRDefault="007C4CCC" w:rsidP="007C4CCC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 утверждении муниципальной программы «Энергосбережение и повышение энергетической эффективности </w:t>
      </w:r>
      <w:proofErr w:type="spellStart"/>
      <w:r w:rsidR="00630FCA">
        <w:rPr>
          <w:rFonts w:ascii="Times New Roman" w:hAnsi="Times New Roman"/>
          <w:b/>
        </w:rPr>
        <w:t>Теребужского</w:t>
      </w:r>
      <w:proofErr w:type="spellEnd"/>
      <w:r>
        <w:rPr>
          <w:rFonts w:ascii="Times New Roman" w:hAnsi="Times New Roman"/>
          <w:b/>
        </w:rPr>
        <w:t xml:space="preserve"> сельсовета </w:t>
      </w:r>
      <w:proofErr w:type="spellStart"/>
      <w:r>
        <w:rPr>
          <w:rFonts w:ascii="Times New Roman" w:hAnsi="Times New Roman"/>
          <w:b/>
        </w:rPr>
        <w:t>Щигровского</w:t>
      </w:r>
      <w:proofErr w:type="spellEnd"/>
      <w:r>
        <w:rPr>
          <w:rFonts w:ascii="Times New Roman" w:hAnsi="Times New Roman"/>
          <w:b/>
        </w:rPr>
        <w:t xml:space="preserve"> района Курской области на период 2023-2025 годы»</w:t>
      </w:r>
    </w:p>
    <w:p w:rsidR="007C4CCC" w:rsidRDefault="007C4CCC" w:rsidP="007C4CCC">
      <w:pPr>
        <w:rPr>
          <w:rFonts w:ascii="Times New Roman" w:hAnsi="Times New Roman"/>
          <w:sz w:val="28"/>
          <w:szCs w:val="28"/>
        </w:rPr>
      </w:pPr>
    </w:p>
    <w:p w:rsidR="007C4CCC" w:rsidRDefault="007C4CCC" w:rsidP="007C4CCC">
      <w:pPr>
        <w:shd w:val="clear" w:color="auto" w:fill="FFFFFF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Руководствуясь Федеральным законом от 06.10.2003 года № 131- ФЗ «Об общих принципах организации местного самоуправления в Российской Ф</w:t>
      </w:r>
      <w:r w:rsidR="00630FCA">
        <w:rPr>
          <w:rFonts w:ascii="Times New Roman" w:hAnsi="Times New Roman"/>
          <w:color w:val="000000"/>
        </w:rPr>
        <w:t>едерации»</w:t>
      </w:r>
      <w:proofErr w:type="gramStart"/>
      <w:r w:rsidR="00630FCA">
        <w:rPr>
          <w:rFonts w:ascii="Times New Roman" w:hAnsi="Times New Roman"/>
          <w:color w:val="000000"/>
        </w:rPr>
        <w:t>, ,</w:t>
      </w:r>
      <w:proofErr w:type="gramEnd"/>
      <w:r w:rsidR="00630FCA">
        <w:rPr>
          <w:rFonts w:ascii="Times New Roman" w:hAnsi="Times New Roman"/>
          <w:color w:val="000000"/>
        </w:rPr>
        <w:t xml:space="preserve">  Администрация </w:t>
      </w:r>
      <w:proofErr w:type="spellStart"/>
      <w:r w:rsidR="00630FCA">
        <w:rPr>
          <w:rFonts w:ascii="Times New Roman" w:hAnsi="Times New Roman"/>
          <w:color w:val="000000"/>
        </w:rPr>
        <w:t>Теребужского</w:t>
      </w:r>
      <w:proofErr w:type="spellEnd"/>
      <w:r>
        <w:rPr>
          <w:rFonts w:ascii="Times New Roman" w:hAnsi="Times New Roman"/>
          <w:color w:val="000000"/>
        </w:rPr>
        <w:t xml:space="preserve"> сельсовета</w:t>
      </w:r>
    </w:p>
    <w:p w:rsidR="007C4CCC" w:rsidRDefault="007C4CCC" w:rsidP="007C4CCC">
      <w:pPr>
        <w:shd w:val="clear" w:color="auto" w:fill="FFFFFF"/>
        <w:ind w:firstLine="567"/>
        <w:jc w:val="both"/>
        <w:rPr>
          <w:rFonts w:ascii="Times New Roman" w:hAnsi="Times New Roman"/>
          <w:color w:val="000000"/>
        </w:rPr>
      </w:pPr>
    </w:p>
    <w:p w:rsidR="007C4CCC" w:rsidRDefault="007C4CCC" w:rsidP="007C4CCC">
      <w:pPr>
        <w:shd w:val="clear" w:color="auto" w:fill="FFFFFF"/>
        <w:ind w:firstLine="567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ПОСТАНОВЛЯЕТ</w:t>
      </w:r>
      <w:r>
        <w:rPr>
          <w:rFonts w:ascii="Times New Roman" w:hAnsi="Times New Roman"/>
          <w:color w:val="000000"/>
        </w:rPr>
        <w:t>:</w:t>
      </w:r>
    </w:p>
    <w:p w:rsidR="007C4CCC" w:rsidRDefault="007C4CCC" w:rsidP="007C4CCC">
      <w:pPr>
        <w:shd w:val="clear" w:color="auto" w:fill="FFFFFF"/>
        <w:ind w:firstLine="567"/>
        <w:jc w:val="both"/>
        <w:rPr>
          <w:rFonts w:ascii="Times New Roman" w:hAnsi="Times New Roman"/>
          <w:color w:val="000000"/>
        </w:rPr>
      </w:pPr>
    </w:p>
    <w:p w:rsidR="007C4CCC" w:rsidRDefault="007C4CCC" w:rsidP="007C4CCC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1. </w:t>
      </w:r>
      <w:proofErr w:type="gramStart"/>
      <w:r>
        <w:rPr>
          <w:rFonts w:ascii="Times New Roman" w:hAnsi="Times New Roman"/>
          <w:color w:val="000000"/>
        </w:rPr>
        <w:t xml:space="preserve">Утвердить  </w:t>
      </w:r>
      <w:r>
        <w:rPr>
          <w:rFonts w:ascii="Times New Roman" w:hAnsi="Times New Roman"/>
        </w:rPr>
        <w:t>муниципальную</w:t>
      </w:r>
      <w:proofErr w:type="gramEnd"/>
      <w:r>
        <w:rPr>
          <w:rFonts w:ascii="Times New Roman" w:hAnsi="Times New Roman"/>
        </w:rPr>
        <w:t xml:space="preserve">  Программу «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</w:rPr>
        <w:t>Энергосбережение и повышение энергетическо</w:t>
      </w:r>
      <w:r w:rsidR="00630FCA">
        <w:rPr>
          <w:rFonts w:ascii="Times New Roman" w:hAnsi="Times New Roman"/>
        </w:rPr>
        <w:t xml:space="preserve">й эффективности </w:t>
      </w:r>
      <w:proofErr w:type="spellStart"/>
      <w:r w:rsidR="00630FCA">
        <w:rPr>
          <w:rFonts w:ascii="Times New Roman" w:hAnsi="Times New Roman"/>
        </w:rPr>
        <w:t>Теребужского</w:t>
      </w:r>
      <w:proofErr w:type="spellEnd"/>
      <w:r>
        <w:rPr>
          <w:rFonts w:ascii="Times New Roman" w:hAnsi="Times New Roman"/>
        </w:rPr>
        <w:t xml:space="preserve"> сельсовета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 на период 2023-2025 годы».</w:t>
      </w:r>
    </w:p>
    <w:p w:rsidR="007C4CCC" w:rsidRDefault="007C4CCC" w:rsidP="007C4CCC">
      <w:pPr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2. Контроль за исполнением данного постановления оставляю за собой.</w:t>
      </w:r>
    </w:p>
    <w:p w:rsidR="007C4CCC" w:rsidRDefault="007C4CCC" w:rsidP="007C4CCC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3. Настоящее постановление  вступает в силу со дня его обнародования.</w:t>
      </w:r>
    </w:p>
    <w:p w:rsidR="007C4CCC" w:rsidRDefault="007C4CCC" w:rsidP="007C4CCC">
      <w:pPr>
        <w:shd w:val="clear" w:color="auto" w:fill="FFFFFF"/>
        <w:tabs>
          <w:tab w:val="left" w:pos="1142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7C4CCC" w:rsidRDefault="007C4CCC" w:rsidP="007C4CCC">
      <w:pPr>
        <w:shd w:val="clear" w:color="auto" w:fill="FFFFFF"/>
        <w:tabs>
          <w:tab w:val="left" w:pos="1142"/>
        </w:tabs>
        <w:ind w:firstLine="567"/>
        <w:jc w:val="both"/>
        <w:rPr>
          <w:rFonts w:ascii="Times New Roman" w:hAnsi="Times New Roman"/>
          <w:color w:val="000000"/>
        </w:rPr>
      </w:pPr>
    </w:p>
    <w:p w:rsidR="007C4CCC" w:rsidRDefault="00630FCA" w:rsidP="007C4CCC">
      <w:pPr>
        <w:shd w:val="clear" w:color="auto" w:fill="FFFFFF"/>
        <w:tabs>
          <w:tab w:val="left" w:pos="1142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Глава </w:t>
      </w:r>
      <w:proofErr w:type="spellStart"/>
      <w:r>
        <w:rPr>
          <w:rFonts w:ascii="Times New Roman" w:hAnsi="Times New Roman"/>
          <w:color w:val="000000"/>
        </w:rPr>
        <w:t>Теребужского</w:t>
      </w:r>
      <w:proofErr w:type="spellEnd"/>
      <w:r w:rsidR="007C4CCC">
        <w:rPr>
          <w:rFonts w:ascii="Times New Roman" w:hAnsi="Times New Roman"/>
          <w:color w:val="000000"/>
        </w:rPr>
        <w:t xml:space="preserve"> сель</w:t>
      </w:r>
      <w:r>
        <w:rPr>
          <w:rFonts w:ascii="Times New Roman" w:hAnsi="Times New Roman"/>
          <w:color w:val="000000"/>
        </w:rPr>
        <w:t xml:space="preserve">совета                         </w:t>
      </w:r>
      <w:proofErr w:type="spellStart"/>
      <w:r>
        <w:rPr>
          <w:rFonts w:ascii="Times New Roman" w:hAnsi="Times New Roman"/>
          <w:color w:val="000000"/>
        </w:rPr>
        <w:t>И.С.Воробьев</w:t>
      </w:r>
      <w:proofErr w:type="spellEnd"/>
    </w:p>
    <w:p w:rsidR="007C4CCC" w:rsidRDefault="007C4CCC" w:rsidP="007C4CCC">
      <w:pPr>
        <w:shd w:val="clear" w:color="auto" w:fill="FFFFFF"/>
        <w:tabs>
          <w:tab w:val="left" w:pos="1142"/>
        </w:tabs>
        <w:jc w:val="both"/>
        <w:rPr>
          <w:rFonts w:ascii="Times New Roman" w:hAnsi="Times New Roman"/>
          <w:color w:val="000000"/>
        </w:rPr>
      </w:pPr>
    </w:p>
    <w:p w:rsidR="007C4CCC" w:rsidRDefault="007C4CCC" w:rsidP="007C4CCC">
      <w:pPr>
        <w:shd w:val="clear" w:color="auto" w:fill="FFFFFF"/>
        <w:tabs>
          <w:tab w:val="left" w:pos="1142"/>
        </w:tabs>
        <w:jc w:val="both"/>
        <w:rPr>
          <w:rFonts w:ascii="Times New Roman" w:hAnsi="Times New Roman"/>
          <w:color w:val="000000"/>
        </w:rPr>
      </w:pPr>
    </w:p>
    <w:p w:rsidR="007C4CCC" w:rsidRDefault="007C4CCC" w:rsidP="00630FCA">
      <w:pPr>
        <w:pStyle w:val="5"/>
      </w:pPr>
    </w:p>
    <w:p w:rsidR="007C4CCC" w:rsidRDefault="007C4CCC" w:rsidP="007C4CCC">
      <w:pPr>
        <w:shd w:val="clear" w:color="auto" w:fill="FFFFFF"/>
        <w:tabs>
          <w:tab w:val="left" w:pos="1142"/>
        </w:tabs>
        <w:jc w:val="both"/>
        <w:rPr>
          <w:rFonts w:ascii="Times New Roman" w:hAnsi="Times New Roman"/>
          <w:color w:val="000000"/>
        </w:rPr>
      </w:pPr>
    </w:p>
    <w:p w:rsidR="007C4CCC" w:rsidRDefault="007C4CCC" w:rsidP="007C4CCC">
      <w:pPr>
        <w:shd w:val="clear" w:color="auto" w:fill="FFFFFF"/>
        <w:tabs>
          <w:tab w:val="left" w:pos="1142"/>
        </w:tabs>
        <w:jc w:val="both"/>
        <w:rPr>
          <w:rFonts w:ascii="Times New Roman" w:hAnsi="Times New Roman"/>
          <w:color w:val="000000"/>
        </w:rPr>
      </w:pPr>
    </w:p>
    <w:p w:rsidR="007C4CCC" w:rsidRDefault="007C4CCC" w:rsidP="007C4CCC">
      <w:pPr>
        <w:shd w:val="clear" w:color="auto" w:fill="FFFFFF"/>
        <w:tabs>
          <w:tab w:val="left" w:pos="1142"/>
        </w:tabs>
        <w:jc w:val="both"/>
        <w:rPr>
          <w:rFonts w:ascii="Times New Roman" w:hAnsi="Times New Roman"/>
          <w:color w:val="000000"/>
        </w:rPr>
      </w:pPr>
    </w:p>
    <w:p w:rsidR="007C4CCC" w:rsidRDefault="007C4CCC" w:rsidP="007C4CCC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7C4CCC" w:rsidRDefault="007C4CCC" w:rsidP="007C4CCC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7C4CCC" w:rsidRDefault="007C4CCC" w:rsidP="007C4CCC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17B1C" w:rsidRDefault="00B17B1C"/>
    <w:sectPr w:rsidR="00B17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CC"/>
    <w:rsid w:val="00630FCA"/>
    <w:rsid w:val="007C4CCC"/>
    <w:rsid w:val="00B1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AC7B7-B4F4-4E06-997C-2A0A7747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CCC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0F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30F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30F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630F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630FC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C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CCC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30FC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0FC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0FC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0FC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0FC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30FC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9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Теребуж</cp:lastModifiedBy>
  <cp:revision>2</cp:revision>
  <cp:lastPrinted>2023-05-22T06:51:00Z</cp:lastPrinted>
  <dcterms:created xsi:type="dcterms:W3CDTF">2023-05-22T06:52:00Z</dcterms:created>
  <dcterms:modified xsi:type="dcterms:W3CDTF">2023-05-22T06:52:00Z</dcterms:modified>
</cp:coreProperties>
</file>