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59" w:rsidRPr="002728E8" w:rsidRDefault="00184759" w:rsidP="00184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8E8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84759" w:rsidRPr="002728E8" w:rsidRDefault="00184759" w:rsidP="00184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8E8">
        <w:rPr>
          <w:rFonts w:ascii="Arial" w:eastAsia="Times New Roman" w:hAnsi="Arial" w:cs="Arial"/>
          <w:b/>
          <w:sz w:val="32"/>
          <w:szCs w:val="32"/>
        </w:rPr>
        <w:t>ТЕРЕБУЖСКОГО СЕЛЬСОВЕТА</w:t>
      </w:r>
    </w:p>
    <w:p w:rsidR="00C4520F" w:rsidRDefault="00184759" w:rsidP="00184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8E8">
        <w:rPr>
          <w:rFonts w:ascii="Arial" w:eastAsia="Times New Roman" w:hAnsi="Arial" w:cs="Arial"/>
          <w:b/>
          <w:sz w:val="32"/>
          <w:szCs w:val="32"/>
        </w:rPr>
        <w:t xml:space="preserve">ЩИГРОВСКОГО РАЙОНА </w:t>
      </w:r>
    </w:p>
    <w:p w:rsidR="00184759" w:rsidRPr="002728E8" w:rsidRDefault="00184759" w:rsidP="00184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8E8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184759" w:rsidRPr="002728E8" w:rsidRDefault="00184759" w:rsidP="00184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84759" w:rsidRDefault="00184759" w:rsidP="001847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28E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4520F" w:rsidRPr="002728E8" w:rsidRDefault="00C4520F" w:rsidP="00184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84759" w:rsidRPr="002728E8" w:rsidRDefault="00184759" w:rsidP="00184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28E8">
        <w:rPr>
          <w:rFonts w:ascii="Arial" w:hAnsi="Arial" w:cs="Arial"/>
          <w:b/>
          <w:sz w:val="32"/>
          <w:szCs w:val="32"/>
        </w:rPr>
        <w:t>«05»  ноября  202</w:t>
      </w:r>
      <w:r w:rsidR="002728E8" w:rsidRPr="002728E8">
        <w:rPr>
          <w:rFonts w:ascii="Arial" w:hAnsi="Arial" w:cs="Arial"/>
          <w:b/>
          <w:sz w:val="32"/>
          <w:szCs w:val="32"/>
        </w:rPr>
        <w:t xml:space="preserve">2 г.  </w:t>
      </w:r>
      <w:r w:rsidRPr="002728E8">
        <w:rPr>
          <w:rFonts w:ascii="Arial" w:hAnsi="Arial" w:cs="Arial"/>
          <w:b/>
          <w:sz w:val="32"/>
          <w:szCs w:val="32"/>
        </w:rPr>
        <w:t xml:space="preserve"> №  81</w:t>
      </w:r>
    </w:p>
    <w:p w:rsidR="00184759" w:rsidRPr="002728E8" w:rsidRDefault="00184759" w:rsidP="0018475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:rsidR="00184759" w:rsidRPr="00FB749B" w:rsidRDefault="00184759" w:rsidP="00FB74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B749B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</w:t>
      </w:r>
      <w:proofErr w:type="gramStart"/>
      <w:r w:rsidRPr="00FB749B">
        <w:rPr>
          <w:rFonts w:ascii="Arial" w:eastAsia="Times New Roman" w:hAnsi="Arial" w:cs="Arial"/>
          <w:b/>
          <w:sz w:val="32"/>
          <w:szCs w:val="32"/>
        </w:rPr>
        <w:t>в</w:t>
      </w:r>
      <w:proofErr w:type="gramEnd"/>
    </w:p>
    <w:p w:rsidR="00184759" w:rsidRPr="00FB749B" w:rsidRDefault="00184759" w:rsidP="00FB74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B749B">
        <w:rPr>
          <w:rFonts w:ascii="Arial" w:eastAsia="Times New Roman" w:hAnsi="Arial" w:cs="Arial"/>
          <w:b/>
          <w:sz w:val="32"/>
          <w:szCs w:val="32"/>
        </w:rPr>
        <w:t>муниципальную программу</w:t>
      </w:r>
    </w:p>
    <w:p w:rsidR="00184759" w:rsidRPr="00FB749B" w:rsidRDefault="00184759" w:rsidP="00FB749B">
      <w:pPr>
        <w:pStyle w:val="ConsPlusTitle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B749B">
        <w:rPr>
          <w:rFonts w:ascii="Arial" w:hAnsi="Arial" w:cs="Arial"/>
          <w:sz w:val="32"/>
          <w:szCs w:val="32"/>
        </w:rPr>
        <w:t>«Развитие и укрепление</w:t>
      </w:r>
    </w:p>
    <w:p w:rsidR="00184759" w:rsidRPr="00FB749B" w:rsidRDefault="00184759" w:rsidP="00FB749B">
      <w:pPr>
        <w:pStyle w:val="ConsPlusTitle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B749B">
        <w:rPr>
          <w:rFonts w:ascii="Arial" w:hAnsi="Arial" w:cs="Arial"/>
          <w:sz w:val="32"/>
          <w:szCs w:val="32"/>
        </w:rPr>
        <w:t>материально-технической базы</w:t>
      </w:r>
    </w:p>
    <w:p w:rsidR="00184759" w:rsidRPr="00FB749B" w:rsidRDefault="00184759" w:rsidP="00FB749B">
      <w:pPr>
        <w:pStyle w:val="ConsPlusTitle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B749B">
        <w:rPr>
          <w:rFonts w:ascii="Arial" w:hAnsi="Arial" w:cs="Arial"/>
          <w:sz w:val="32"/>
          <w:szCs w:val="32"/>
        </w:rPr>
        <w:t>муниципального образования</w:t>
      </w:r>
    </w:p>
    <w:p w:rsidR="00184759" w:rsidRPr="00FB749B" w:rsidRDefault="00184759" w:rsidP="00FB749B">
      <w:pPr>
        <w:pStyle w:val="ConsPlusTitle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B749B">
        <w:rPr>
          <w:rFonts w:ascii="Arial" w:hAnsi="Arial" w:cs="Arial"/>
          <w:sz w:val="32"/>
          <w:szCs w:val="32"/>
        </w:rPr>
        <w:t xml:space="preserve">« </w:t>
      </w:r>
      <w:proofErr w:type="spellStart"/>
      <w:r w:rsidRPr="00FB749B">
        <w:rPr>
          <w:rFonts w:ascii="Arial" w:hAnsi="Arial" w:cs="Arial"/>
          <w:sz w:val="32"/>
          <w:szCs w:val="32"/>
        </w:rPr>
        <w:t>Теребужский</w:t>
      </w:r>
      <w:proofErr w:type="spellEnd"/>
      <w:r w:rsidRPr="00FB749B">
        <w:rPr>
          <w:rFonts w:ascii="Arial" w:hAnsi="Arial" w:cs="Arial"/>
          <w:sz w:val="32"/>
          <w:szCs w:val="32"/>
        </w:rPr>
        <w:t xml:space="preserve"> сельсовет»</w:t>
      </w:r>
    </w:p>
    <w:p w:rsidR="00184759" w:rsidRPr="00FB749B" w:rsidRDefault="00184759" w:rsidP="00FB749B">
      <w:pPr>
        <w:pStyle w:val="ConsPlusTitle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FB749B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FB749B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184759" w:rsidRPr="00FB749B" w:rsidRDefault="00184759" w:rsidP="00FB749B">
      <w:pPr>
        <w:pStyle w:val="ConsPlusTitle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B749B">
        <w:rPr>
          <w:rFonts w:ascii="Arial" w:hAnsi="Arial" w:cs="Arial"/>
          <w:sz w:val="32"/>
          <w:szCs w:val="32"/>
        </w:rPr>
        <w:t>на  2021-2023 годы»</w:t>
      </w:r>
    </w:p>
    <w:p w:rsidR="00184759" w:rsidRPr="00184759" w:rsidRDefault="00184759" w:rsidP="0018475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4759" w:rsidRPr="00184759" w:rsidRDefault="00184759" w:rsidP="00184759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84759">
        <w:rPr>
          <w:rFonts w:ascii="Arial" w:eastAsia="Times New Roman" w:hAnsi="Arial" w:cs="Arial"/>
          <w:sz w:val="24"/>
          <w:szCs w:val="24"/>
        </w:rPr>
        <w:t xml:space="preserve">Администрация  </w:t>
      </w:r>
      <w:proofErr w:type="spellStart"/>
      <w:r w:rsidRPr="00184759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Pr="0018475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8475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84759">
        <w:rPr>
          <w:rFonts w:ascii="Arial" w:eastAsia="Times New Roman" w:hAnsi="Arial" w:cs="Arial"/>
          <w:sz w:val="24"/>
          <w:szCs w:val="24"/>
        </w:rPr>
        <w:t xml:space="preserve">  района Курской области  постановляет:</w:t>
      </w:r>
    </w:p>
    <w:p w:rsidR="00184759" w:rsidRPr="00184759" w:rsidRDefault="00184759" w:rsidP="00184759">
      <w:pPr>
        <w:pStyle w:val="ConsPlusTitle"/>
        <w:widowControl/>
        <w:tabs>
          <w:tab w:val="left" w:pos="709"/>
        </w:tabs>
        <w:spacing w:line="240" w:lineRule="auto"/>
        <w:jc w:val="both"/>
        <w:rPr>
          <w:rStyle w:val="1"/>
          <w:rFonts w:ascii="Arial" w:hAnsi="Arial" w:cs="Arial"/>
          <w:b w:val="0"/>
          <w:sz w:val="24"/>
          <w:szCs w:val="24"/>
        </w:rPr>
      </w:pPr>
      <w:r w:rsidRPr="00184759">
        <w:rPr>
          <w:rStyle w:val="1"/>
          <w:rFonts w:ascii="Arial" w:hAnsi="Arial" w:cs="Arial"/>
          <w:sz w:val="24"/>
          <w:szCs w:val="24"/>
        </w:rPr>
        <w:t xml:space="preserve">1.  </w:t>
      </w:r>
      <w:r w:rsidRPr="00184759">
        <w:rPr>
          <w:rStyle w:val="1"/>
          <w:rFonts w:ascii="Arial" w:hAnsi="Arial" w:cs="Arial"/>
          <w:b w:val="0"/>
          <w:sz w:val="24"/>
          <w:szCs w:val="24"/>
        </w:rPr>
        <w:t>Внести изменения в муниципальную программу «Развитие муниципальной службы в муниципальном образовании «</w:t>
      </w:r>
      <w:proofErr w:type="spellStart"/>
      <w:r w:rsidRPr="00184759">
        <w:rPr>
          <w:rStyle w:val="1"/>
          <w:rFonts w:ascii="Arial" w:hAnsi="Arial" w:cs="Arial"/>
          <w:b w:val="0"/>
          <w:sz w:val="24"/>
          <w:szCs w:val="24"/>
        </w:rPr>
        <w:t>Теребужскийсельсовет</w:t>
      </w:r>
      <w:proofErr w:type="spellEnd"/>
      <w:r w:rsidRPr="00184759">
        <w:rPr>
          <w:rStyle w:val="1"/>
          <w:rFonts w:ascii="Arial" w:hAnsi="Arial" w:cs="Arial"/>
          <w:b w:val="0"/>
          <w:sz w:val="24"/>
          <w:szCs w:val="24"/>
        </w:rPr>
        <w:t xml:space="preserve">» </w:t>
      </w:r>
      <w:proofErr w:type="spellStart"/>
      <w:r w:rsidRPr="00184759">
        <w:rPr>
          <w:rStyle w:val="1"/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184759">
        <w:rPr>
          <w:rStyle w:val="1"/>
          <w:rFonts w:ascii="Arial" w:hAnsi="Arial" w:cs="Arial"/>
          <w:b w:val="0"/>
          <w:sz w:val="24"/>
          <w:szCs w:val="24"/>
        </w:rPr>
        <w:t xml:space="preserve"> района  Курской области на 2021-2023 годы» утвержденную Постановлением Администрации </w:t>
      </w:r>
      <w:proofErr w:type="spellStart"/>
      <w:r w:rsidRPr="00184759">
        <w:rPr>
          <w:rStyle w:val="1"/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184759">
        <w:rPr>
          <w:rStyle w:val="1"/>
          <w:rFonts w:ascii="Arial" w:hAnsi="Arial" w:cs="Arial"/>
          <w:b w:val="0"/>
          <w:sz w:val="24"/>
          <w:szCs w:val="24"/>
        </w:rPr>
        <w:t xml:space="preserve"> сельсовета</w:t>
      </w:r>
      <w:proofErr w:type="gramStart"/>
      <w:r w:rsidRPr="00184759">
        <w:rPr>
          <w:rStyle w:val="1"/>
          <w:rFonts w:ascii="Arial" w:hAnsi="Arial" w:cs="Arial"/>
          <w:b w:val="0"/>
          <w:sz w:val="24"/>
          <w:szCs w:val="24"/>
        </w:rPr>
        <w:t xml:space="preserve">  О</w:t>
      </w:r>
      <w:proofErr w:type="gramEnd"/>
      <w:r w:rsidRPr="00184759">
        <w:rPr>
          <w:rStyle w:val="1"/>
          <w:rFonts w:ascii="Arial" w:hAnsi="Arial" w:cs="Arial"/>
          <w:b w:val="0"/>
          <w:sz w:val="24"/>
          <w:szCs w:val="24"/>
        </w:rPr>
        <w:t>т 24 ноября 2020 года№88</w:t>
      </w:r>
    </w:p>
    <w:p w:rsidR="00184759" w:rsidRPr="00184759" w:rsidRDefault="00184759" w:rsidP="00184759">
      <w:pPr>
        <w:pStyle w:val="ConsPlusTitle"/>
        <w:widowControl/>
        <w:tabs>
          <w:tab w:val="left" w:pos="70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84759">
        <w:rPr>
          <w:rFonts w:ascii="Arial" w:hAnsi="Arial" w:cs="Arial"/>
          <w:b w:val="0"/>
          <w:sz w:val="24"/>
          <w:szCs w:val="24"/>
        </w:rPr>
        <w:t xml:space="preserve"> в части объемов финансирования в целом и по годам:</w:t>
      </w:r>
    </w:p>
    <w:p w:rsidR="00184759" w:rsidRPr="00184759" w:rsidRDefault="00184759" w:rsidP="00184759">
      <w:pPr>
        <w:pStyle w:val="ConsPlusTitle"/>
        <w:widowControl/>
        <w:tabs>
          <w:tab w:val="left" w:pos="70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84759">
        <w:rPr>
          <w:rFonts w:ascii="Arial" w:hAnsi="Arial" w:cs="Arial"/>
          <w:b w:val="0"/>
          <w:sz w:val="24"/>
          <w:szCs w:val="24"/>
        </w:rPr>
        <w:t>- на 2021 год в сумме 538,145,34 тыс</w:t>
      </w:r>
      <w:proofErr w:type="gramStart"/>
      <w:r w:rsidRPr="00184759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Pr="00184759">
        <w:rPr>
          <w:rFonts w:ascii="Arial" w:hAnsi="Arial" w:cs="Arial"/>
          <w:b w:val="0"/>
          <w:sz w:val="24"/>
          <w:szCs w:val="24"/>
        </w:rPr>
        <w:t>уб.</w:t>
      </w:r>
    </w:p>
    <w:p w:rsidR="00184759" w:rsidRPr="00184759" w:rsidRDefault="00184759" w:rsidP="00184759">
      <w:pPr>
        <w:pStyle w:val="ConsPlusTitle"/>
        <w:widowControl/>
        <w:tabs>
          <w:tab w:val="left" w:pos="709"/>
        </w:tabs>
        <w:spacing w:line="240" w:lineRule="auto"/>
        <w:jc w:val="both"/>
        <w:rPr>
          <w:rStyle w:val="1"/>
          <w:rFonts w:ascii="Arial" w:hAnsi="Arial" w:cs="Arial"/>
          <w:b w:val="0"/>
          <w:sz w:val="24"/>
          <w:szCs w:val="24"/>
        </w:rPr>
      </w:pPr>
      <w:r w:rsidRPr="00184759">
        <w:rPr>
          <w:rStyle w:val="1"/>
          <w:rFonts w:ascii="Arial" w:hAnsi="Arial" w:cs="Arial"/>
          <w:b w:val="0"/>
          <w:sz w:val="24"/>
          <w:szCs w:val="24"/>
        </w:rPr>
        <w:t>- на 2022 год в сумме 566,322,94</w:t>
      </w:r>
      <w:r w:rsidRPr="00184759">
        <w:rPr>
          <w:rFonts w:ascii="Arial" w:hAnsi="Arial" w:cs="Arial"/>
          <w:sz w:val="24"/>
          <w:szCs w:val="24"/>
        </w:rPr>
        <w:t xml:space="preserve"> </w:t>
      </w:r>
      <w:r w:rsidRPr="00184759">
        <w:rPr>
          <w:rStyle w:val="1"/>
          <w:rFonts w:ascii="Arial" w:hAnsi="Arial" w:cs="Arial"/>
          <w:b w:val="0"/>
          <w:sz w:val="24"/>
          <w:szCs w:val="24"/>
        </w:rPr>
        <w:t xml:space="preserve"> тыс</w:t>
      </w:r>
      <w:proofErr w:type="gramStart"/>
      <w:r w:rsidRPr="00184759">
        <w:rPr>
          <w:rStyle w:val="1"/>
          <w:rFonts w:ascii="Arial" w:hAnsi="Arial" w:cs="Arial"/>
          <w:b w:val="0"/>
          <w:sz w:val="24"/>
          <w:szCs w:val="24"/>
        </w:rPr>
        <w:t>.р</w:t>
      </w:r>
      <w:proofErr w:type="gramEnd"/>
      <w:r w:rsidRPr="00184759">
        <w:rPr>
          <w:rStyle w:val="1"/>
          <w:rFonts w:ascii="Arial" w:hAnsi="Arial" w:cs="Arial"/>
          <w:b w:val="0"/>
          <w:sz w:val="24"/>
          <w:szCs w:val="24"/>
        </w:rPr>
        <w:t>уб.</w:t>
      </w:r>
    </w:p>
    <w:p w:rsidR="00184759" w:rsidRPr="00184759" w:rsidRDefault="00184759" w:rsidP="00184759">
      <w:pPr>
        <w:pStyle w:val="ConsPlusTitle"/>
        <w:widowControl/>
        <w:tabs>
          <w:tab w:val="left" w:pos="709"/>
        </w:tabs>
        <w:spacing w:line="240" w:lineRule="auto"/>
        <w:jc w:val="both"/>
        <w:rPr>
          <w:rStyle w:val="1"/>
          <w:rFonts w:ascii="Arial" w:hAnsi="Arial" w:cs="Arial"/>
          <w:b w:val="0"/>
          <w:sz w:val="24"/>
          <w:szCs w:val="24"/>
        </w:rPr>
      </w:pPr>
      <w:r w:rsidRPr="00184759">
        <w:rPr>
          <w:rStyle w:val="1"/>
          <w:rFonts w:ascii="Arial" w:hAnsi="Arial" w:cs="Arial"/>
          <w:b w:val="0"/>
          <w:sz w:val="24"/>
          <w:szCs w:val="24"/>
        </w:rPr>
        <w:t xml:space="preserve">- на 2023 год в сумме </w:t>
      </w:r>
      <w:r w:rsidRPr="00184759">
        <w:rPr>
          <w:rStyle w:val="1"/>
          <w:rFonts w:ascii="Arial" w:hAnsi="Arial" w:cs="Arial"/>
          <w:b w:val="0"/>
          <w:bCs w:val="0"/>
          <w:sz w:val="24"/>
          <w:szCs w:val="24"/>
        </w:rPr>
        <w:t>380,240</w:t>
      </w:r>
      <w:r w:rsidRPr="00184759">
        <w:rPr>
          <w:rStyle w:val="1"/>
          <w:rFonts w:ascii="Arial" w:hAnsi="Arial" w:cs="Arial"/>
          <w:b w:val="0"/>
          <w:sz w:val="24"/>
          <w:szCs w:val="24"/>
        </w:rPr>
        <w:t xml:space="preserve"> тыс</w:t>
      </w:r>
      <w:proofErr w:type="gramStart"/>
      <w:r w:rsidRPr="00184759">
        <w:rPr>
          <w:rStyle w:val="1"/>
          <w:rFonts w:ascii="Arial" w:hAnsi="Arial" w:cs="Arial"/>
          <w:b w:val="0"/>
          <w:sz w:val="24"/>
          <w:szCs w:val="24"/>
        </w:rPr>
        <w:t>.р</w:t>
      </w:r>
      <w:proofErr w:type="gramEnd"/>
      <w:r w:rsidRPr="00184759">
        <w:rPr>
          <w:rStyle w:val="1"/>
          <w:rFonts w:ascii="Arial" w:hAnsi="Arial" w:cs="Arial"/>
          <w:b w:val="0"/>
          <w:sz w:val="24"/>
          <w:szCs w:val="24"/>
        </w:rPr>
        <w:t>уб.</w:t>
      </w:r>
    </w:p>
    <w:p w:rsidR="00184759" w:rsidRPr="00184759" w:rsidRDefault="00184759" w:rsidP="00184759">
      <w:pPr>
        <w:pStyle w:val="ConsPlusTitle"/>
        <w:widowControl/>
        <w:tabs>
          <w:tab w:val="left" w:pos="70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84759">
        <w:rPr>
          <w:rFonts w:ascii="Arial" w:hAnsi="Arial" w:cs="Arial"/>
          <w:b w:val="0"/>
          <w:sz w:val="24"/>
          <w:szCs w:val="24"/>
        </w:rPr>
        <w:t>.</w:t>
      </w:r>
    </w:p>
    <w:p w:rsidR="00184759" w:rsidRPr="00184759" w:rsidRDefault="00184759" w:rsidP="00184759">
      <w:pPr>
        <w:pStyle w:val="ConsPlusTitle"/>
        <w:widowControl/>
        <w:tabs>
          <w:tab w:val="left" w:pos="709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84759">
        <w:rPr>
          <w:rFonts w:ascii="Arial" w:hAnsi="Arial" w:cs="Arial"/>
          <w:b w:val="0"/>
          <w:sz w:val="24"/>
          <w:szCs w:val="24"/>
        </w:rPr>
        <w:t>Общий объем финансирования составляет: 1484,708,28 тыс</w:t>
      </w:r>
      <w:proofErr w:type="gramStart"/>
      <w:r w:rsidRPr="00184759">
        <w:rPr>
          <w:rFonts w:ascii="Arial" w:hAnsi="Arial" w:cs="Arial"/>
          <w:b w:val="0"/>
          <w:sz w:val="24"/>
          <w:szCs w:val="24"/>
        </w:rPr>
        <w:t>.р</w:t>
      </w:r>
      <w:proofErr w:type="gramEnd"/>
      <w:r w:rsidRPr="00184759">
        <w:rPr>
          <w:rFonts w:ascii="Arial" w:hAnsi="Arial" w:cs="Arial"/>
          <w:b w:val="0"/>
          <w:sz w:val="24"/>
          <w:szCs w:val="24"/>
        </w:rPr>
        <w:t xml:space="preserve">уб.  </w:t>
      </w:r>
    </w:p>
    <w:p w:rsidR="00184759" w:rsidRPr="00184759" w:rsidRDefault="00184759" w:rsidP="00184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4759">
        <w:rPr>
          <w:rFonts w:ascii="Arial" w:hAnsi="Arial" w:cs="Arial"/>
          <w:sz w:val="24"/>
          <w:szCs w:val="24"/>
        </w:rPr>
        <w:t>2. Постановление вступает в силу со дня подписания.</w:t>
      </w:r>
    </w:p>
    <w:p w:rsidR="00184759" w:rsidRPr="00184759" w:rsidRDefault="00184759" w:rsidP="00184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475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8475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84759">
        <w:rPr>
          <w:rFonts w:ascii="Arial" w:hAnsi="Arial" w:cs="Arial"/>
          <w:sz w:val="24"/>
          <w:szCs w:val="24"/>
        </w:rPr>
        <w:t xml:space="preserve"> сельсовета                                </w:t>
      </w:r>
      <w:r w:rsidR="002728E8">
        <w:rPr>
          <w:rFonts w:ascii="Arial" w:hAnsi="Arial" w:cs="Arial"/>
          <w:sz w:val="24"/>
          <w:szCs w:val="24"/>
        </w:rPr>
        <w:t xml:space="preserve">                          </w:t>
      </w:r>
      <w:r w:rsidRPr="00184759">
        <w:rPr>
          <w:rFonts w:ascii="Arial" w:hAnsi="Arial" w:cs="Arial"/>
          <w:sz w:val="24"/>
          <w:szCs w:val="24"/>
        </w:rPr>
        <w:t>И.С.Воробьев</w:t>
      </w:r>
    </w:p>
    <w:p w:rsidR="00184759" w:rsidRPr="00184759" w:rsidRDefault="00184759" w:rsidP="001847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40CB8" w:rsidRPr="00184759" w:rsidRDefault="00440CB8" w:rsidP="0018475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40CB8" w:rsidRPr="00184759" w:rsidSect="002728E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CB8"/>
    <w:rsid w:val="0009640B"/>
    <w:rsid w:val="0010304D"/>
    <w:rsid w:val="00184759"/>
    <w:rsid w:val="002728E8"/>
    <w:rsid w:val="002F04BF"/>
    <w:rsid w:val="00440CB8"/>
    <w:rsid w:val="00702BC9"/>
    <w:rsid w:val="007543ED"/>
    <w:rsid w:val="00785385"/>
    <w:rsid w:val="00AF418E"/>
    <w:rsid w:val="00C4520F"/>
    <w:rsid w:val="00E04681"/>
    <w:rsid w:val="00FB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C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184759"/>
  </w:style>
  <w:style w:type="paragraph" w:customStyle="1" w:styleId="ConsPlusTitle">
    <w:name w:val="ConsPlusTitle"/>
    <w:rsid w:val="00184759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Calibri"/>
      <w:b/>
      <w:bCs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Петропилюк Елена Владимировна</cp:lastModifiedBy>
  <cp:revision>8</cp:revision>
  <dcterms:created xsi:type="dcterms:W3CDTF">2022-12-08T09:08:00Z</dcterms:created>
  <dcterms:modified xsi:type="dcterms:W3CDTF">2022-12-09T09:52:00Z</dcterms:modified>
</cp:coreProperties>
</file>