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1DF" w:rsidRDefault="008A41DF" w:rsidP="008A41DF">
      <w:pPr>
        <w:pStyle w:val="a3"/>
        <w:jc w:val="center"/>
        <w:rPr>
          <w:b/>
          <w:sz w:val="44"/>
          <w:szCs w:val="44"/>
        </w:rPr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19050" t="0" r="0" b="0"/>
            <wp:docPr id="1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24000" contrast="5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41DF" w:rsidRDefault="008A41DF" w:rsidP="008A41DF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АДМИНИСТРАЦИЯ</w:t>
      </w:r>
    </w:p>
    <w:p w:rsidR="008A41DF" w:rsidRDefault="00DC3771" w:rsidP="008A41DF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ТЕРЕБУЖСКОГО</w:t>
      </w:r>
      <w:r w:rsidR="008A41DF">
        <w:rPr>
          <w:b/>
          <w:sz w:val="44"/>
          <w:szCs w:val="44"/>
        </w:rPr>
        <w:t xml:space="preserve"> СЕЛЬСОВЕТА</w:t>
      </w:r>
    </w:p>
    <w:p w:rsidR="008A41DF" w:rsidRPr="00E0711D" w:rsidRDefault="008A41DF" w:rsidP="008A41DF">
      <w:pPr>
        <w:pStyle w:val="a3"/>
        <w:jc w:val="center"/>
        <w:rPr>
          <w:sz w:val="40"/>
          <w:szCs w:val="40"/>
        </w:rPr>
      </w:pPr>
      <w:r w:rsidRPr="00E0711D">
        <w:rPr>
          <w:sz w:val="40"/>
          <w:szCs w:val="40"/>
        </w:rPr>
        <w:t>ЩИГРОВСКОГО РАЙОНА КУРСКОЙ ОБЛАСТИ</w:t>
      </w:r>
    </w:p>
    <w:p w:rsidR="008A41DF" w:rsidRPr="00E0711D" w:rsidRDefault="008A41DF" w:rsidP="008A41DF">
      <w:pPr>
        <w:pStyle w:val="a3"/>
        <w:jc w:val="center"/>
        <w:rPr>
          <w:b/>
          <w:sz w:val="40"/>
          <w:szCs w:val="40"/>
        </w:rPr>
      </w:pPr>
    </w:p>
    <w:p w:rsidR="008A41DF" w:rsidRDefault="008A41DF" w:rsidP="008A41DF">
      <w:pPr>
        <w:pStyle w:val="a3"/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8A41DF" w:rsidRPr="009A1D8E" w:rsidRDefault="008A41DF" w:rsidP="008A41DF">
      <w:pPr>
        <w:pStyle w:val="a3"/>
        <w:jc w:val="center"/>
        <w:rPr>
          <w:b/>
          <w:sz w:val="24"/>
          <w:szCs w:val="24"/>
        </w:rPr>
      </w:pPr>
    </w:p>
    <w:p w:rsidR="008A41DF" w:rsidRDefault="00D736C2" w:rsidP="008A41D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>От 26 апреля 2021 г.  № 32</w:t>
      </w:r>
      <w:r w:rsidR="008A41DF">
        <w:rPr>
          <w:b/>
          <w:sz w:val="24"/>
          <w:szCs w:val="24"/>
        </w:rPr>
        <w:t xml:space="preserve"> </w:t>
      </w:r>
    </w:p>
    <w:p w:rsidR="008A41DF" w:rsidRDefault="008A41DF" w:rsidP="008A41DF">
      <w:pPr>
        <w:pStyle w:val="a3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A41DF" w:rsidRPr="00E0711D" w:rsidRDefault="008A41DF" w:rsidP="008A41DF">
      <w:pPr>
        <w:pStyle w:val="a3"/>
        <w:jc w:val="center"/>
        <w:rPr>
          <w:bCs/>
          <w:sz w:val="28"/>
          <w:szCs w:val="28"/>
          <w:lang w:eastAsia="ru-RU"/>
        </w:rPr>
      </w:pPr>
      <w:r w:rsidRPr="00E0711D">
        <w:rPr>
          <w:sz w:val="28"/>
          <w:szCs w:val="28"/>
        </w:rPr>
        <w:t xml:space="preserve">О внесении изменений в постановление Администрации </w:t>
      </w:r>
      <w:proofErr w:type="spellStart"/>
      <w:r w:rsidR="00DC3771">
        <w:rPr>
          <w:sz w:val="28"/>
          <w:szCs w:val="28"/>
        </w:rPr>
        <w:t>Теребужского</w:t>
      </w:r>
      <w:proofErr w:type="spellEnd"/>
      <w:r w:rsidRPr="00E0711D">
        <w:rPr>
          <w:sz w:val="28"/>
          <w:szCs w:val="28"/>
        </w:rPr>
        <w:t xml:space="preserve"> сельсовета</w:t>
      </w:r>
      <w:r w:rsidR="00C06E57">
        <w:rPr>
          <w:sz w:val="28"/>
          <w:szCs w:val="28"/>
        </w:rPr>
        <w:t xml:space="preserve"> </w:t>
      </w:r>
      <w:proofErr w:type="spellStart"/>
      <w:r w:rsidRPr="00E0711D">
        <w:rPr>
          <w:sz w:val="28"/>
          <w:szCs w:val="28"/>
        </w:rPr>
        <w:t>Щигровского</w:t>
      </w:r>
      <w:proofErr w:type="spellEnd"/>
      <w:r w:rsidR="00DC3771">
        <w:rPr>
          <w:sz w:val="28"/>
          <w:szCs w:val="28"/>
        </w:rPr>
        <w:t xml:space="preserve"> района от 25.02.  2019 года    № 35</w:t>
      </w:r>
      <w:r w:rsidRPr="00E0711D">
        <w:rPr>
          <w:sz w:val="28"/>
          <w:szCs w:val="28"/>
        </w:rPr>
        <w:t xml:space="preserve"> «Об утверждении  административного регламента по предоставлению  муниципальной услуги </w:t>
      </w:r>
      <w:r w:rsidRPr="00E0711D">
        <w:rPr>
          <w:color w:val="000000"/>
          <w:sz w:val="28"/>
          <w:szCs w:val="28"/>
        </w:rPr>
        <w:t>«</w:t>
      </w:r>
      <w:r w:rsidRPr="00E0711D">
        <w:rPr>
          <w:bCs/>
          <w:sz w:val="28"/>
          <w:szCs w:val="28"/>
          <w:lang w:eastAsia="ru-RU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лицам»</w:t>
      </w:r>
    </w:p>
    <w:p w:rsidR="00B032BA" w:rsidRPr="00E0711D" w:rsidRDefault="00B032BA" w:rsidP="008A41DF">
      <w:pPr>
        <w:pStyle w:val="a3"/>
        <w:jc w:val="center"/>
        <w:rPr>
          <w:bCs/>
          <w:sz w:val="28"/>
          <w:szCs w:val="28"/>
          <w:lang w:eastAsia="ru-RU"/>
        </w:rPr>
      </w:pPr>
    </w:p>
    <w:p w:rsidR="00876CD5" w:rsidRDefault="00E0711D" w:rsidP="00B032BA">
      <w:pPr>
        <w:pStyle w:val="a3"/>
        <w:jc w:val="both"/>
        <w:rPr>
          <w:sz w:val="28"/>
          <w:szCs w:val="28"/>
        </w:rPr>
      </w:pPr>
      <w:r w:rsidRPr="00E0711D">
        <w:rPr>
          <w:sz w:val="28"/>
          <w:szCs w:val="28"/>
        </w:rPr>
        <w:t xml:space="preserve">       </w:t>
      </w:r>
      <w:r w:rsidR="00B032BA" w:rsidRPr="00E0711D">
        <w:rPr>
          <w:sz w:val="28"/>
          <w:szCs w:val="28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</w:t>
      </w:r>
      <w:r w:rsidRPr="00E0711D">
        <w:rPr>
          <w:sz w:val="28"/>
          <w:szCs w:val="28"/>
        </w:rPr>
        <w:t xml:space="preserve"> </w:t>
      </w:r>
      <w:r w:rsidR="00B032BA" w:rsidRPr="00E0711D">
        <w:rPr>
          <w:sz w:val="28"/>
          <w:szCs w:val="28"/>
        </w:rPr>
        <w:t xml:space="preserve">Федерального Закона от 27.07.2010 г. № 210-ФЗ «Об организации предоставления государственных и муниципальных услуг», Федеральным законом от 19.07.2018 N 204-ФЗ "О внесении изменений </w:t>
      </w:r>
      <w:proofErr w:type="gramStart"/>
      <w:r w:rsidR="00B032BA" w:rsidRPr="00E0711D">
        <w:rPr>
          <w:sz w:val="28"/>
          <w:szCs w:val="28"/>
        </w:rPr>
        <w:t>в</w:t>
      </w:r>
      <w:proofErr w:type="gramEnd"/>
      <w:r w:rsidR="00B032BA" w:rsidRPr="00E0711D">
        <w:rPr>
          <w:sz w:val="28"/>
          <w:szCs w:val="28"/>
        </w:rPr>
        <w:t xml:space="preserve"> Федеральный закон "Об организации предоставления государственных и муниципальных услуг" в части установления дополнительных гарантий граждан при получении государственных и муниципальных услуг",</w:t>
      </w:r>
      <w:r w:rsidR="00C06E57">
        <w:rPr>
          <w:sz w:val="28"/>
          <w:szCs w:val="28"/>
        </w:rPr>
        <w:t xml:space="preserve"> </w:t>
      </w:r>
      <w:r w:rsidR="00C06E57" w:rsidRPr="00876CD5">
        <w:rPr>
          <w:sz w:val="28"/>
          <w:szCs w:val="28"/>
        </w:rPr>
        <w:t xml:space="preserve">постановления Администрации </w:t>
      </w:r>
      <w:proofErr w:type="spellStart"/>
      <w:r w:rsidR="00DC3771">
        <w:rPr>
          <w:sz w:val="28"/>
          <w:szCs w:val="28"/>
        </w:rPr>
        <w:t>Теребужского</w:t>
      </w:r>
      <w:proofErr w:type="spellEnd"/>
      <w:r w:rsidR="00C06E57" w:rsidRPr="00876CD5">
        <w:rPr>
          <w:sz w:val="28"/>
          <w:szCs w:val="28"/>
        </w:rPr>
        <w:t xml:space="preserve"> сельсовета от 19.10.2018г. № 99 «О разработке и утверждении административных регламентов»,</w:t>
      </w:r>
      <w:r w:rsidRPr="00E0711D">
        <w:rPr>
          <w:sz w:val="28"/>
          <w:szCs w:val="28"/>
        </w:rPr>
        <w:t xml:space="preserve"> </w:t>
      </w:r>
      <w:r w:rsidR="00B032BA" w:rsidRPr="00E0711D">
        <w:rPr>
          <w:sz w:val="28"/>
          <w:szCs w:val="28"/>
        </w:rPr>
        <w:t>Устава муниципального образования «</w:t>
      </w:r>
      <w:proofErr w:type="spellStart"/>
      <w:r w:rsidR="00DC3771">
        <w:rPr>
          <w:sz w:val="28"/>
          <w:szCs w:val="28"/>
        </w:rPr>
        <w:t>Теребужский</w:t>
      </w:r>
      <w:proofErr w:type="spellEnd"/>
      <w:r w:rsidR="00B032BA" w:rsidRPr="00E0711D">
        <w:rPr>
          <w:sz w:val="28"/>
          <w:szCs w:val="28"/>
        </w:rPr>
        <w:t xml:space="preserve"> сельсовет» </w:t>
      </w:r>
      <w:proofErr w:type="spellStart"/>
      <w:r w:rsidR="00B032BA" w:rsidRPr="00E0711D">
        <w:rPr>
          <w:sz w:val="28"/>
          <w:szCs w:val="28"/>
        </w:rPr>
        <w:t>Щигровского</w:t>
      </w:r>
      <w:proofErr w:type="spellEnd"/>
      <w:r w:rsidR="00B032BA" w:rsidRPr="00E0711D">
        <w:rPr>
          <w:sz w:val="28"/>
          <w:szCs w:val="28"/>
        </w:rPr>
        <w:t xml:space="preserve"> района Курской области, Администрация </w:t>
      </w:r>
      <w:proofErr w:type="spellStart"/>
      <w:r w:rsidR="00DC3771">
        <w:rPr>
          <w:sz w:val="28"/>
          <w:szCs w:val="28"/>
        </w:rPr>
        <w:t>Теребужского</w:t>
      </w:r>
      <w:proofErr w:type="spellEnd"/>
      <w:r w:rsidR="00B032BA" w:rsidRPr="00E0711D">
        <w:rPr>
          <w:sz w:val="28"/>
          <w:szCs w:val="28"/>
        </w:rPr>
        <w:t xml:space="preserve"> сельсовета </w:t>
      </w:r>
      <w:proofErr w:type="spellStart"/>
      <w:r w:rsidR="00B032BA" w:rsidRPr="00E0711D">
        <w:rPr>
          <w:sz w:val="28"/>
          <w:szCs w:val="28"/>
        </w:rPr>
        <w:t>Щигровского</w:t>
      </w:r>
      <w:proofErr w:type="spellEnd"/>
      <w:r w:rsidR="00B032BA" w:rsidRPr="00E0711D">
        <w:rPr>
          <w:sz w:val="28"/>
          <w:szCs w:val="28"/>
        </w:rPr>
        <w:t xml:space="preserve"> района </w:t>
      </w:r>
    </w:p>
    <w:p w:rsidR="00B032BA" w:rsidRPr="00E0711D" w:rsidRDefault="00876CD5" w:rsidP="00B032BA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B032BA" w:rsidRPr="00E0711D">
        <w:rPr>
          <w:sz w:val="28"/>
          <w:szCs w:val="28"/>
        </w:rPr>
        <w:t>постановляет:</w:t>
      </w:r>
    </w:p>
    <w:p w:rsidR="00B032BA" w:rsidRPr="00E0711D" w:rsidRDefault="00B032BA" w:rsidP="00B032BA">
      <w:pPr>
        <w:pStyle w:val="a3"/>
        <w:jc w:val="both"/>
        <w:rPr>
          <w:sz w:val="28"/>
          <w:szCs w:val="28"/>
        </w:rPr>
      </w:pPr>
    </w:p>
    <w:p w:rsidR="00B032BA" w:rsidRPr="00E0711D" w:rsidRDefault="00B032BA" w:rsidP="00C06E57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C06E57">
        <w:rPr>
          <w:sz w:val="28"/>
          <w:szCs w:val="28"/>
        </w:rPr>
        <w:t xml:space="preserve">Внести в </w:t>
      </w:r>
      <w:r w:rsidR="00C06E57" w:rsidRPr="00C06E57">
        <w:rPr>
          <w:color w:val="000000"/>
          <w:sz w:val="28"/>
          <w:szCs w:val="28"/>
        </w:rPr>
        <w:t>административный регламент по предоставлению  муниципальной услуги «</w:t>
      </w:r>
      <w:r w:rsidR="00C06E57" w:rsidRPr="00C06E57">
        <w:rPr>
          <w:bCs/>
          <w:color w:val="000000"/>
          <w:sz w:val="28"/>
          <w:szCs w:val="28"/>
          <w:lang w:eastAsia="ru-RU"/>
        </w:rPr>
        <w:t>Назначение и выплата пенсии за выслугу лет лицам, замещавшим должности муниципальной службы в администрации сельского поселения  Курской области, и ежемесячной доплаты к пенсии выборным должностным лицам»</w:t>
      </w:r>
      <w:r w:rsidR="00C06E57">
        <w:rPr>
          <w:bCs/>
          <w:color w:val="000000"/>
          <w:sz w:val="28"/>
          <w:szCs w:val="28"/>
          <w:lang w:eastAsia="ru-RU"/>
        </w:rPr>
        <w:t xml:space="preserve">, утвержденный </w:t>
      </w:r>
      <w:r w:rsidRPr="00E0711D">
        <w:rPr>
          <w:sz w:val="28"/>
          <w:szCs w:val="28"/>
        </w:rPr>
        <w:t>постановление</w:t>
      </w:r>
      <w:r w:rsidR="00C06E57">
        <w:rPr>
          <w:sz w:val="28"/>
          <w:szCs w:val="28"/>
        </w:rPr>
        <w:t>м</w:t>
      </w:r>
      <w:r w:rsidRPr="00E0711D">
        <w:rPr>
          <w:sz w:val="28"/>
          <w:szCs w:val="28"/>
        </w:rPr>
        <w:t xml:space="preserve"> Администрации </w:t>
      </w:r>
      <w:proofErr w:type="spellStart"/>
      <w:r w:rsidR="00DC3771">
        <w:rPr>
          <w:sz w:val="28"/>
          <w:szCs w:val="28"/>
        </w:rPr>
        <w:t>Теребужского</w:t>
      </w:r>
      <w:proofErr w:type="spellEnd"/>
      <w:r w:rsidRPr="00E0711D">
        <w:rPr>
          <w:sz w:val="28"/>
          <w:szCs w:val="28"/>
        </w:rPr>
        <w:t xml:space="preserve"> сельсовета</w:t>
      </w:r>
      <w:r w:rsidR="00E0711D">
        <w:rPr>
          <w:sz w:val="28"/>
          <w:szCs w:val="28"/>
        </w:rPr>
        <w:t xml:space="preserve"> </w:t>
      </w:r>
      <w:proofErr w:type="spellStart"/>
      <w:r w:rsidR="00DC3771">
        <w:rPr>
          <w:sz w:val="28"/>
          <w:szCs w:val="28"/>
        </w:rPr>
        <w:lastRenderedPageBreak/>
        <w:t>Щигровского</w:t>
      </w:r>
      <w:proofErr w:type="spellEnd"/>
      <w:r w:rsidR="00DC3771">
        <w:rPr>
          <w:sz w:val="28"/>
          <w:szCs w:val="28"/>
        </w:rPr>
        <w:t xml:space="preserve"> района от 25.02.  2019 года    № 35</w:t>
      </w:r>
      <w:r w:rsidRPr="00E0711D">
        <w:rPr>
          <w:sz w:val="28"/>
          <w:szCs w:val="28"/>
        </w:rPr>
        <w:t xml:space="preserve"> </w:t>
      </w:r>
      <w:r w:rsidRPr="00E0711D">
        <w:rPr>
          <w:bCs/>
          <w:sz w:val="28"/>
          <w:szCs w:val="28"/>
          <w:lang w:eastAsia="ru-RU"/>
        </w:rPr>
        <w:t>следующие изменения:</w:t>
      </w:r>
    </w:p>
    <w:p w:rsidR="00B032BA" w:rsidRDefault="00C06E57" w:rsidP="00B032BA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405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Подпункт</w:t>
      </w:r>
      <w:r w:rsidR="00B032BA" w:rsidRPr="00E0711D">
        <w:rPr>
          <w:rFonts w:ascii="Times New Roman" w:hAnsi="Times New Roman" w:cs="Times New Roman"/>
          <w:sz w:val="28"/>
          <w:szCs w:val="28"/>
        </w:rPr>
        <w:t xml:space="preserve"> «б» пункта 2.6.1. раздела 2.6. </w:t>
      </w:r>
      <w:r w:rsidR="00B032BA" w:rsidRPr="00E0711D">
        <w:rPr>
          <w:rFonts w:ascii="Times New Roman" w:hAnsi="Times New Roman" w:cs="Times New Roman"/>
          <w:bCs/>
          <w:sz w:val="28"/>
          <w:szCs w:val="28"/>
        </w:rPr>
        <w:t xml:space="preserve">«Исчерпывающий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представления»  </w:t>
      </w:r>
      <w:r>
        <w:rPr>
          <w:rFonts w:ascii="Times New Roman" w:hAnsi="Times New Roman" w:cs="Times New Roman"/>
          <w:bCs/>
          <w:sz w:val="28"/>
          <w:szCs w:val="28"/>
        </w:rPr>
        <w:t xml:space="preserve">изложить в </w:t>
      </w:r>
      <w:r w:rsidR="00876CD5">
        <w:rPr>
          <w:rFonts w:ascii="Times New Roman" w:hAnsi="Times New Roman" w:cs="Times New Roman"/>
          <w:bCs/>
          <w:sz w:val="28"/>
          <w:szCs w:val="28"/>
        </w:rPr>
        <w:t>новой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редакции:</w:t>
      </w:r>
    </w:p>
    <w:p w:rsidR="00C06E57" w:rsidRPr="00876CD5" w:rsidRDefault="00C06E57" w:rsidP="004039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6CD5">
        <w:rPr>
          <w:rFonts w:ascii="Times New Roman" w:hAnsi="Times New Roman" w:cs="Times New Roman"/>
          <w:bCs/>
          <w:sz w:val="28"/>
          <w:szCs w:val="28"/>
        </w:rPr>
        <w:t xml:space="preserve">« б) </w:t>
      </w:r>
      <w:r w:rsidRPr="00876CD5">
        <w:rPr>
          <w:rFonts w:ascii="Arial" w:hAnsi="Arial" w:cs="Arial"/>
          <w:sz w:val="24"/>
          <w:szCs w:val="24"/>
        </w:rPr>
        <w:t xml:space="preserve"> </w:t>
      </w:r>
      <w:r w:rsidRPr="00876CD5">
        <w:rPr>
          <w:rFonts w:ascii="Times New Roman" w:hAnsi="Times New Roman" w:cs="Times New Roman"/>
          <w:sz w:val="28"/>
          <w:szCs w:val="28"/>
        </w:rPr>
        <w:t>копия трудовой книжки или сведения о трудовой деятельности</w:t>
      </w:r>
      <w:proofErr w:type="gramStart"/>
      <w:r w:rsidRPr="00876CD5"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876CD5" w:rsidRPr="00876CD5">
        <w:rPr>
          <w:rFonts w:ascii="Times New Roman" w:hAnsi="Times New Roman" w:cs="Times New Roman"/>
          <w:sz w:val="28"/>
          <w:szCs w:val="28"/>
        </w:rPr>
        <w:t>.</w:t>
      </w:r>
    </w:p>
    <w:p w:rsidR="00876CD5" w:rsidRPr="00876CD5" w:rsidRDefault="00876CD5" w:rsidP="00876CD5">
      <w:pPr>
        <w:pStyle w:val="a6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приложении к административному регламенту слова «Копия трудовой книжки» дополнить словами «или сведения о трудовой деятельности».</w:t>
      </w:r>
    </w:p>
    <w:p w:rsidR="00E0711D" w:rsidRPr="00E0711D" w:rsidRDefault="00E0711D" w:rsidP="00E0711D">
      <w:pPr>
        <w:pStyle w:val="a3"/>
        <w:numPr>
          <w:ilvl w:val="0"/>
          <w:numId w:val="2"/>
        </w:numPr>
        <w:ind w:left="284" w:firstLine="76"/>
        <w:jc w:val="both"/>
        <w:rPr>
          <w:sz w:val="28"/>
          <w:szCs w:val="28"/>
        </w:rPr>
      </w:pPr>
      <w:proofErr w:type="gramStart"/>
      <w:r w:rsidRPr="00E0711D">
        <w:rPr>
          <w:sz w:val="28"/>
          <w:szCs w:val="28"/>
        </w:rPr>
        <w:t>Контроль за</w:t>
      </w:r>
      <w:proofErr w:type="gramEnd"/>
      <w:r w:rsidRPr="00E0711D">
        <w:rPr>
          <w:sz w:val="28"/>
          <w:szCs w:val="28"/>
        </w:rPr>
        <w:t xml:space="preserve"> выполнением настоящего постановления </w:t>
      </w:r>
      <w:r w:rsidR="00876CD5">
        <w:rPr>
          <w:sz w:val="28"/>
          <w:szCs w:val="28"/>
        </w:rPr>
        <w:t>оставляю за собой.</w:t>
      </w:r>
    </w:p>
    <w:p w:rsidR="00E0711D" w:rsidRPr="00E0711D" w:rsidRDefault="00E0711D" w:rsidP="00E0711D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 w:rsidRPr="00E0711D">
        <w:rPr>
          <w:sz w:val="28"/>
          <w:szCs w:val="28"/>
        </w:rPr>
        <w:t>Постановление  вступает  в силу  со  дня  его обнародования.</w:t>
      </w:r>
    </w:p>
    <w:p w:rsidR="00E0711D" w:rsidRPr="00E0711D" w:rsidRDefault="00E0711D" w:rsidP="00E071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711D" w:rsidRPr="00E0711D" w:rsidRDefault="00E0711D" w:rsidP="00E0711D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E0711D" w:rsidRPr="00E0711D" w:rsidRDefault="00D736C2" w:rsidP="00E0711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Глава</w:t>
      </w:r>
      <w:bookmarkStart w:id="0" w:name="_GoBack"/>
      <w:bookmarkEnd w:id="0"/>
      <w:r w:rsidR="00E0711D" w:rsidRPr="00E071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DC3771">
        <w:rPr>
          <w:rFonts w:ascii="Times New Roman" w:hAnsi="Times New Roman" w:cs="Times New Roman"/>
          <w:color w:val="000000"/>
          <w:sz w:val="28"/>
          <w:szCs w:val="28"/>
        </w:rPr>
        <w:t>Теребужского</w:t>
      </w:r>
      <w:proofErr w:type="spellEnd"/>
      <w:r w:rsidR="00E0711D" w:rsidRPr="00E0711D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                          </w:t>
      </w:r>
      <w:proofErr w:type="spellStart"/>
      <w:r w:rsidR="00DC3771">
        <w:rPr>
          <w:rFonts w:ascii="Times New Roman" w:hAnsi="Times New Roman" w:cs="Times New Roman"/>
          <w:color w:val="000000"/>
          <w:sz w:val="28"/>
          <w:szCs w:val="28"/>
        </w:rPr>
        <w:t>Л.Ю.Логачева</w:t>
      </w:r>
      <w:proofErr w:type="spellEnd"/>
    </w:p>
    <w:p w:rsidR="00E0711D" w:rsidRPr="00E0711D" w:rsidRDefault="00E0711D" w:rsidP="00E0711D">
      <w:pPr>
        <w:pStyle w:val="a6"/>
        <w:autoSpaceDE w:val="0"/>
        <w:autoSpaceDN w:val="0"/>
        <w:adjustRightInd w:val="0"/>
        <w:spacing w:after="0" w:line="240" w:lineRule="auto"/>
        <w:ind w:left="405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032BA" w:rsidRPr="00E0711D" w:rsidRDefault="00B032BA" w:rsidP="00B032BA">
      <w:pPr>
        <w:pStyle w:val="a3"/>
        <w:jc w:val="both"/>
        <w:rPr>
          <w:sz w:val="28"/>
          <w:szCs w:val="28"/>
        </w:rPr>
      </w:pPr>
    </w:p>
    <w:p w:rsidR="00B032BA" w:rsidRPr="00E0711D" w:rsidRDefault="00B032BA" w:rsidP="008A41DF">
      <w:pPr>
        <w:pStyle w:val="a3"/>
        <w:jc w:val="center"/>
        <w:rPr>
          <w:sz w:val="28"/>
          <w:szCs w:val="28"/>
        </w:rPr>
      </w:pPr>
    </w:p>
    <w:p w:rsidR="0006459C" w:rsidRPr="00E0711D" w:rsidRDefault="0006459C" w:rsidP="008A41DF">
      <w:pPr>
        <w:spacing w:after="0" w:line="240" w:lineRule="auto"/>
        <w:jc w:val="center"/>
        <w:rPr>
          <w:sz w:val="28"/>
          <w:szCs w:val="28"/>
        </w:rPr>
      </w:pPr>
    </w:p>
    <w:sectPr w:rsidR="0006459C" w:rsidRPr="00E0711D" w:rsidSect="00366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13C3A"/>
    <w:multiLevelType w:val="multilevel"/>
    <w:tmpl w:val="A97200F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76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">
    <w:nsid w:val="78332135"/>
    <w:multiLevelType w:val="hybridMultilevel"/>
    <w:tmpl w:val="E1564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A41DF"/>
    <w:rsid w:val="0006459C"/>
    <w:rsid w:val="000A05AE"/>
    <w:rsid w:val="003668A3"/>
    <w:rsid w:val="00403977"/>
    <w:rsid w:val="00876CD5"/>
    <w:rsid w:val="008A41DF"/>
    <w:rsid w:val="00B032BA"/>
    <w:rsid w:val="00C06E57"/>
    <w:rsid w:val="00D03918"/>
    <w:rsid w:val="00D736C2"/>
    <w:rsid w:val="00DC3771"/>
    <w:rsid w:val="00E07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8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8A41D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8A4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41D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32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28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9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10</cp:revision>
  <dcterms:created xsi:type="dcterms:W3CDTF">2021-03-17T09:07:00Z</dcterms:created>
  <dcterms:modified xsi:type="dcterms:W3CDTF">2021-04-27T11:26:00Z</dcterms:modified>
</cp:coreProperties>
</file>