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599E4ADE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6C0AB3">
        <w:rPr>
          <w:rFonts w:ascii="Times New Roman" w:hAnsi="Times New Roman" w:cs="Times New Roman"/>
          <w:sz w:val="26"/>
          <w:szCs w:val="26"/>
        </w:rPr>
        <w:t>26</w:t>
      </w:r>
      <w:r w:rsidR="006C0AB3" w:rsidRPr="00CD09A8">
        <w:rPr>
          <w:rFonts w:ascii="Times New Roman" w:hAnsi="Times New Roman" w:cs="Times New Roman"/>
          <w:sz w:val="26"/>
          <w:szCs w:val="26"/>
        </w:rPr>
        <w:t xml:space="preserve"> </w:t>
      </w:r>
      <w:r w:rsidR="006C0AB3">
        <w:rPr>
          <w:rFonts w:ascii="Times New Roman" w:hAnsi="Times New Roman" w:cs="Times New Roman"/>
          <w:sz w:val="26"/>
          <w:szCs w:val="26"/>
        </w:rPr>
        <w:t>мая 2023</w:t>
      </w:r>
      <w:r w:rsidR="006C0AB3" w:rsidRPr="00CD09A8">
        <w:rPr>
          <w:rFonts w:ascii="Times New Roman" w:hAnsi="Times New Roman" w:cs="Times New Roman"/>
          <w:sz w:val="26"/>
          <w:szCs w:val="26"/>
        </w:rPr>
        <w:t xml:space="preserve"> г</w:t>
      </w:r>
      <w:r w:rsidRPr="00C40319">
        <w:rPr>
          <w:rFonts w:ascii="Times New Roman" w:hAnsi="Times New Roman" w:cs="Times New Roman"/>
          <w:sz w:val="26"/>
          <w:szCs w:val="26"/>
        </w:rPr>
        <w:t>.</w:t>
      </w:r>
    </w:p>
    <w:p w14:paraId="7C99BD17" w14:textId="77777777" w:rsidR="006C0AB3" w:rsidRDefault="007D6F6C" w:rsidP="006C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6C0AB3" w:rsidRPr="00CD09A8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6C0AB3" w:rsidRPr="00CD0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6C0AB3" w:rsidRPr="00CD09A8">
        <w:rPr>
          <w:rFonts w:ascii="Times New Roman" w:hAnsi="Times New Roman" w:cs="Times New Roman"/>
          <w:sz w:val="26"/>
          <w:szCs w:val="26"/>
        </w:rPr>
        <w:t xml:space="preserve"> по проекту: </w:t>
      </w:r>
      <w:r w:rsidR="006C0AB3"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планировки территории и проект межевания в его составе для установления границ земельных участков, предназначенных для размещения линейного объекта «Сет</w:t>
      </w:r>
      <w:r w:rsidR="006C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водоснабжения ул. Молодежная </w:t>
      </w:r>
      <w:r w:rsidR="006C0AB3"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Школьная </w:t>
      </w:r>
      <w:r w:rsidR="006C0A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C0AB3"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Нижний Теребуж Теребужского сельсовета Щигр</w:t>
      </w:r>
      <w:r w:rsidR="006C0AB3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 района Курской области»</w:t>
      </w:r>
      <w:r w:rsidR="006C0AB3"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A87857" w14:textId="2EA8D00E" w:rsidR="006C0AB3" w:rsidRPr="00CD09A8" w:rsidRDefault="006C0AB3" w:rsidP="006C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 xml:space="preserve">ведения о количестве участников общественных обсуждений, которые приняли участие в </w:t>
      </w:r>
      <w:r w:rsidRPr="00CD09A8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D09A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D09A8">
        <w:rPr>
          <w:rFonts w:ascii="Times New Roman" w:hAnsi="Times New Roman" w:cs="Times New Roman"/>
          <w:sz w:val="26"/>
          <w:szCs w:val="26"/>
        </w:rPr>
        <w:t>.</w:t>
      </w:r>
    </w:p>
    <w:p w14:paraId="1B1D723B" w14:textId="77777777" w:rsidR="006C0AB3" w:rsidRPr="00CD09A8" w:rsidRDefault="006C0AB3" w:rsidP="006C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D09A8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D09A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D0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CD09A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09A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138.</w:t>
      </w:r>
    </w:p>
    <w:p w14:paraId="53B405FE" w14:textId="77777777" w:rsidR="006C0AB3" w:rsidRPr="00CD09A8" w:rsidRDefault="006C0AB3" w:rsidP="006C0A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D09A8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D09A8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C56C2D5" w14:textId="77777777" w:rsidR="006C0AB3" w:rsidRPr="00CD09A8" w:rsidRDefault="006C0AB3" w:rsidP="006C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A8">
        <w:rPr>
          <w:rFonts w:ascii="Times New Roman" w:hAnsi="Times New Roman" w:cs="Times New Roman"/>
          <w:sz w:val="26"/>
          <w:szCs w:val="26"/>
        </w:rPr>
        <w:t>не поступило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7D2BE2" w14:textId="77777777" w:rsidR="006C0AB3" w:rsidRPr="00CD09A8" w:rsidRDefault="006C0AB3" w:rsidP="006C0AB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09A8">
        <w:rPr>
          <w:rFonts w:ascii="Times New Roman" w:hAnsi="Times New Roman" w:cs="Times New Roman"/>
          <w:bCs/>
          <w:sz w:val="26"/>
          <w:szCs w:val="26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CD09A8">
        <w:rPr>
          <w:rFonts w:ascii="Times New Roman" w:hAnsi="Times New Roman" w:cs="Times New Roman"/>
          <w:bCs/>
          <w:sz w:val="26"/>
          <w:szCs w:val="26"/>
        </w:rPr>
        <w:t xml:space="preserve"> ходе проведения общественных обсуждений предложений и замечаний не поступило.</w:t>
      </w:r>
    </w:p>
    <w:p w14:paraId="48097A62" w14:textId="77777777" w:rsidR="006C0AB3" w:rsidRPr="00660B98" w:rsidRDefault="006C0AB3" w:rsidP="006C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D0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D0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2C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92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планировки </w:t>
      </w:r>
      <w:r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в его составе для установления границ земельных участков, предназначенных для размещения линейного объекта «Сет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водоснабжения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Молодежная </w:t>
      </w:r>
      <w:r w:rsidRPr="00540D7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Школьная с. Нижний Теребуж Теребужского сельсовета Щигровского района Курской области»</w:t>
      </w:r>
      <w:r w:rsidRPr="00CD09A8">
        <w:rPr>
          <w:rFonts w:ascii="Times New Roman" w:hAnsi="Times New Roman" w:cs="Times New Roman"/>
          <w:sz w:val="26"/>
          <w:szCs w:val="26"/>
        </w:rPr>
        <w:t>, рекомендует принять решение об утверждении проекта планировки и межевания территории.</w:t>
      </w:r>
    </w:p>
    <w:p w14:paraId="597C9E2A" w14:textId="09402360" w:rsidR="007D6F6C" w:rsidRPr="00C40319" w:rsidRDefault="007D6F6C" w:rsidP="006C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4D9D189" w:rsidR="00C40319" w:rsidRPr="00C40319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6C0AB3">
        <w:rPr>
          <w:rFonts w:ascii="Times New Roman" w:hAnsi="Times New Roman" w:cs="Times New Roman"/>
          <w:sz w:val="26"/>
          <w:szCs w:val="26"/>
        </w:rPr>
        <w:t>Воробьев</w:t>
      </w:r>
      <w:r w:rsidR="006C0AB3" w:rsidRPr="00CD09A8">
        <w:rPr>
          <w:rFonts w:ascii="Times New Roman" w:hAnsi="Times New Roman" w:cs="Times New Roman"/>
          <w:sz w:val="26"/>
          <w:szCs w:val="26"/>
        </w:rPr>
        <w:t xml:space="preserve"> </w:t>
      </w:r>
      <w:r w:rsidR="006C0AB3">
        <w:rPr>
          <w:rFonts w:ascii="Times New Roman" w:hAnsi="Times New Roman" w:cs="Times New Roman"/>
          <w:sz w:val="26"/>
          <w:szCs w:val="26"/>
        </w:rPr>
        <w:t>И</w:t>
      </w:r>
      <w:r w:rsidR="006C0AB3" w:rsidRPr="00CD09A8">
        <w:rPr>
          <w:rFonts w:ascii="Times New Roman" w:hAnsi="Times New Roman" w:cs="Times New Roman"/>
          <w:sz w:val="26"/>
          <w:szCs w:val="26"/>
        </w:rPr>
        <w:t>.</w:t>
      </w:r>
      <w:r w:rsidR="006C0AB3">
        <w:rPr>
          <w:rFonts w:ascii="Times New Roman" w:hAnsi="Times New Roman" w:cs="Times New Roman"/>
          <w:sz w:val="26"/>
          <w:szCs w:val="26"/>
        </w:rPr>
        <w:t>С</w:t>
      </w:r>
      <w:r w:rsidR="006C0AB3" w:rsidRPr="00CD09A8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C4031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1ABA"/>
    <w:rsid w:val="001072ED"/>
    <w:rsid w:val="0017542C"/>
    <w:rsid w:val="001E1A3F"/>
    <w:rsid w:val="002F6973"/>
    <w:rsid w:val="00304B37"/>
    <w:rsid w:val="00355820"/>
    <w:rsid w:val="00384F3D"/>
    <w:rsid w:val="00546711"/>
    <w:rsid w:val="00624FCD"/>
    <w:rsid w:val="00644FB5"/>
    <w:rsid w:val="00657269"/>
    <w:rsid w:val="006A3D4F"/>
    <w:rsid w:val="006C0AB3"/>
    <w:rsid w:val="007A3751"/>
    <w:rsid w:val="007C21C9"/>
    <w:rsid w:val="007D6F6C"/>
    <w:rsid w:val="00957BC4"/>
    <w:rsid w:val="00975AA7"/>
    <w:rsid w:val="009B1390"/>
    <w:rsid w:val="00A967F4"/>
    <w:rsid w:val="00AD074C"/>
    <w:rsid w:val="00B169B7"/>
    <w:rsid w:val="00B511E5"/>
    <w:rsid w:val="00B85017"/>
    <w:rsid w:val="00C2525D"/>
    <w:rsid w:val="00C33344"/>
    <w:rsid w:val="00C40319"/>
    <w:rsid w:val="00D24B19"/>
    <w:rsid w:val="00DD73B4"/>
    <w:rsid w:val="00DF6F42"/>
    <w:rsid w:val="00E36BF5"/>
    <w:rsid w:val="00EC365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3E1C76F2-B88F-45E7-9E9F-94AB67C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cp:lastPrinted>2022-04-05T11:44:00Z</cp:lastPrinted>
  <dcterms:created xsi:type="dcterms:W3CDTF">2022-02-07T07:32:00Z</dcterms:created>
  <dcterms:modified xsi:type="dcterms:W3CDTF">2023-05-29T06:18:00Z</dcterms:modified>
</cp:coreProperties>
</file>