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9"/>
      </w:tblGrid>
      <w:tr w:rsidR="00EE13F5" w:rsidRPr="00EE13F5" w:rsidTr="00EE13F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13F5" w:rsidRPr="00EE13F5" w:rsidRDefault="00EE13F5" w:rsidP="00EE13F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EE13F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 Е Ш Е Н И Е «27» ноября 2017 года №20-21-2.6 О внесении изменений в решение Собрания депутатов Теребужского сельсовета Щигровского района Курской области 6-12-6 от 15.12.2016г. «О бюджете муниципального образования «Теребужский сельсовет» Щигровского района Курской области на 2017 год и плановый период 2018 и 2019 годов»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СОБРАНИЕ ДЕПУТАТОВ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ЩИГРОВСКОГО РАЙОНА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 Е Ш Е Н И Е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«27» ноября 2017 года                  №20-21-2.6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О внесении изменений в решение Собрания   депутатов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Теребужского сельсовета Щигровского района Курской области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6-12-6 от 15.12.2016г.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«Теребужский сельсовет»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Щигровского района Курской области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на 2017 год и плановый период 2018 и 2019 годов»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      1   В соответствии с Бюджетным кодексом Российской Федерации (с изменениями и дополнениями), с Постановлением Администрации Курской области №762-па от 02,10,2017 «О распределении в 2017 году дотаций на поддержку мер по обеспечению сбалансированности местных бюджетов» Собрание депутатов Теребужского сельсовета Щигровского района Курской области решило внести следующие изменения и дополнения: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Приложения №№ 1,5,7,9,11 к настоящему решению изложить в новой редакции.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2. Настоящее Решение вступает в силу с момента обнародования и распространяется на правоотношения, возникшие с 1 января 2017 года.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Председатель Собрания депутатов                                         Козявкина Т.С.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Глава Теребужского сельсовета                                         Степаненко Л Н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  Приложение №1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                                                       к   решению  Собрания депутатов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Теребужского  сельсовета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                 Щигровского района Курской области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от «27» ноября 2017 г. 20-21-2.6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Источники финансирования дефицита бюджета муниципального образования «Теребужский сельсовет» Щигровского района Курской области на 2017 год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tbl>
      <w:tblPr>
        <w:tblW w:w="94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3625"/>
        <w:gridCol w:w="2247"/>
      </w:tblGrid>
      <w:tr w:rsidR="00EE13F5" w:rsidRPr="00EE13F5" w:rsidTr="00EE13F5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Код  группы, подгруппы, статьи и вида источников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2017 год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90 00 00 00 00 0000 000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8206,00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0 1 00 00 00 00 0000 000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-65637,30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0 1 03 00 00 00 0000 000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  кредиты от других бюджетов бюджетной системы Российской Федерации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-65637,30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 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-65637,30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0 1 03 01 00 00 0000 700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 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-65637,30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0 1 03 01 00 00 0000 710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  кредиты от других бюджетов бюджетной системы Российской Федерации в валюте Российской Федерации бюджетами сельских поселений валюте Российской Федерации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-65637,30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 среств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73843,30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0 1 05 00 00 00 0000 000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73843,30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0 1 05 00 00 00 0000 500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-2658378,46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0 1 05 02 00 00 0000 500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-2658378,46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0 1 05 02 01 00 0000 510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-2658378,46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0 1 05 02 01 10 0000 510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-2658378,46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0 1 05 00 00 00 0000 600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2732221,76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0 1 05 02 00 00 0000 600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2732221,76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0 1 05 02 01 00 0000 610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2732221,76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0 1 05 02 01 10 0000 610</w:t>
            </w:r>
          </w:p>
        </w:tc>
        <w:tc>
          <w:tcPr>
            <w:tcW w:w="3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  прочих остатков денежных средств бюджетов поселений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2732221,76</w:t>
            </w:r>
          </w:p>
        </w:tc>
      </w:tr>
    </w:tbl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Приложение №5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 к    решению Собрания депутатов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Теребужского сельсовета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От «27» ноября 2017 г. №20-21-2-6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Поступление доходов в бюджет муниципального образования «Теребужский сельсовет» Щигровского района Курской области в 2017 году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(тыс.руб.)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740"/>
        <w:gridCol w:w="1650"/>
      </w:tblGrid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на 2017 год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8 50 00000 00 0000 000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бюджета – Всего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2658378,46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1 00 00000 00 0000 000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735656,15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1 01 00000 00 0000 000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14561,35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1 01 02000 01 0000 110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14561,35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1 01 02010 01 0000 110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14561,35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1 05 00000 00 0000 000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24711,33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1 05 03000 01 0000 110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24711,33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1 05 03010 01 0000 110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24711,33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1 06 00000 00 0000 000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696383,47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1 06 01000 00 0000 110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107044,00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1 06 01030 10 0000 110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107044,00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1 06 06000 00 0000 110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589339,47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1 06 06030 00 0000 110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462681,00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1 06 06033 10 0000 110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462681,00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1 06 06040 00 0000 110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126658,47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1 06 06043 10 0000 110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126658,47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2 00 00000 00 0000 000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1922722,31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2 02 00000 00 0000 000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1922722,31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2 02 15001 00 0000 151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824525,00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2 02 15001 10 0000 151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339641,00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2 02 15002 00 0000 151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484884,00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2 02 15002 10 0000 151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484884,00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2 02 29999 10 0000 151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2 02 29999 10 0000 151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местных поселений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2 02 03000 00 0000 151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69019,00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2 02 35118 00 0000 151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69019,00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2 02 35118 10 0000 151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69019,00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2 02 40000 00 0000 151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896430,31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2 02 40014 00 0000 151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896430,31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3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2 02 40014 10 0000 151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896430,31</w:t>
            </w:r>
          </w:p>
        </w:tc>
      </w:tr>
    </w:tbl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</w:t>
      </w:r>
      <w:r w:rsidRPr="00EE13F5">
        <w:rPr>
          <w:rFonts w:ascii="Tahoma" w:eastAsia="Times New Roman" w:hAnsi="Tahoma" w:cs="Tahoma"/>
          <w:color w:val="000000"/>
          <w:sz w:val="18"/>
          <w:szCs w:val="18"/>
        </w:rPr>
        <w:t> 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7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к     решению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Собрания депутатов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Теребужского сельсовета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Щигровского района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    от «27» ноября 2017  г.№20-21-2-6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Теребужского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«Теребужский сельсовет» Щигровского района Курской области на 2017 год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691"/>
        <w:gridCol w:w="691"/>
        <w:gridCol w:w="1367"/>
        <w:gridCol w:w="796"/>
        <w:gridCol w:w="1367"/>
      </w:tblGrid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 год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(тыс руб.)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2666584,46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1370080,86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339000,00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339000,00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339000,00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339000,00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339000,00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519395,29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519395,29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519395,29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500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500283,29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477871,16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5149,00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17263,13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по осуществлению финансово контроля в муниципальном образовании  «Теребужский сельсовет»Щигровского района Курской области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491685,59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091 00 00000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09 101С1437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09 101С1437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образования « Теребужский сельсовет» Щигровского района Курской области на  2017-2020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376642,78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«Материально-техническое обеспечение учреждений и формирование имиджа Теребужского сельсовета Щигровского района Курской области на 2017-2020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376642,78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Теребужского сельсовета Щигровского района Курской области»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18 101 00000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376642,78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18 101С1493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376642,78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18 101С1493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376642,78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87742,81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76 100 00000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87742,81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76 100П1404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7353,46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7353,46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8146,54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8989,04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76 100С1404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76100 С1404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77 200С1439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77 200С1439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27054,78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41964,22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Дорожное хозяйство (дорожные фонды)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50000,00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hyperlink r:id="rId5" w:history="1">
              <w:r w:rsidRPr="00EE13F5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Подпрограмма</w:t>
              </w:r>
            </w:hyperlink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«Развитие сети автомобильных дорог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движения»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0 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112 0000000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780030,00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775030,00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Муниципальная программа «Охрана окружающей среды Щигровского района Курской области»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0600000000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775030,00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Подпрограмма «Экология и чистая вода 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0610000000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775030,00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«Теребужский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07 301 00000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07 301С1433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07301 С1433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355454,58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355454,58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355454,58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355454,58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«Теребужский сельсовет» Щигровского района курской области»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355454,58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 ков учреждений культуры 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184594,00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184594,00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36412,58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1700,00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02 20100000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02 201С1445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02 201С1445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</w:tbl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                                                                     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                             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lastRenderedPageBreak/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E13F5">
        <w:rPr>
          <w:rFonts w:ascii="Tahoma" w:eastAsia="Times New Roman" w:hAnsi="Tahoma" w:cs="Tahoma"/>
          <w:color w:val="000000"/>
          <w:sz w:val="18"/>
          <w:szCs w:val="18"/>
        </w:rPr>
        <w:t>Приложение 9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к   решению Собрания депутатов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Теребужского сельсовета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Щигровского района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от «21» ноября 2017 г.№20-21-2-6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Ведомственная структура расходов  бюджета  муниципального образования «Теребужский сельсовет» Щигровского района Курской области на 2017 год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tbl>
      <w:tblPr>
        <w:tblW w:w="102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691"/>
        <w:gridCol w:w="691"/>
        <w:gridCol w:w="691"/>
        <w:gridCol w:w="1367"/>
        <w:gridCol w:w="796"/>
        <w:gridCol w:w="1367"/>
      </w:tblGrid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2017 год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(тыс руб.)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2666584,46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Теребужского сельсовета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Щигровского района Курской области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2666584,46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1370080,86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339000,00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339000,00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339000,00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339000,00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71 100С1402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339000,00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519395,29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519395,29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519395,29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финансового контроля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731 00П1490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500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19112,00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500283,29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477871,16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5149,00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73 100С1402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17263,13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Переданные полномочия по осуществлению финансово контроля в муниципальном образовании  «Теребужский </w:t>
            </w: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сельсовет»Щигровского района Курской области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77200П1484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491685,59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091 00 00000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09 101С1437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09 101С1437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образования « Теребужский сельсовет» Щигровского района Курской области на  2017-2020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376642,78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«Материально-техническое обеспечение учреждений и формирование имиджа Теребужского сельсовета Щигровского района Курской области на 2017-2020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376642,78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Теребужского сельсовета Щигровского района Курской области»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18 101 00000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376642,78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18 101С1493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376642,78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18 101С1493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376642,78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87742,81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76 100 00000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87742,81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76 100П1404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7353,46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7353,46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8146,54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76 100П1404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8989,04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76 100С1404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76100 С1404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77 200С1439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77 200С1439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69019,00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27054,78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0 2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41964,22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Дорожное хозяйство (дорожные фонды)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50000,00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hyperlink r:id="rId6" w:history="1">
              <w:r w:rsidRPr="00EE13F5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Подпрограмма</w:t>
              </w:r>
            </w:hyperlink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«Развитие сети автомобильных дорог </w:t>
            </w: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движения»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112 0000000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0 4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0 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780030,00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775030,00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Муниципальная программа «Охрана окружающей среды Щигровского района Курской области»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0600000000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775030,00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Подпрограмма «Экология и чистая вода 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0610000000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775030,00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07 000 00000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«Обеспечение качественными услугами ЖКХ населения муниципальном образовании «Теребужский сельсовет» Щигровского района Курской области муниципальной программы «Обеспечение </w:t>
            </w: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07 301 00000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07 301С1433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0 5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07301 С1433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355454,58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355454,58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355454,58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01 100 00000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355454,58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«Теребужский сельсовет» Щигровского района курской области»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355454,58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 ков учреждений культуры 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184594,00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184594,00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36412,58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1700,00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02 20100000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02 201С1445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0 1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02 201С1445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42000,00</w:t>
            </w:r>
          </w:p>
        </w:tc>
      </w:tr>
    </w:tbl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pPr w:leftFromText="36" w:rightFromText="36" w:vertAnchor="text"/>
        <w:tblW w:w="97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6"/>
        <w:gridCol w:w="1570"/>
        <w:gridCol w:w="821"/>
        <w:gridCol w:w="1553"/>
        <w:gridCol w:w="195"/>
      </w:tblGrid>
      <w:tr w:rsidR="00EE13F5" w:rsidRPr="00EE13F5" w:rsidTr="00EE13F5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№11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к    решению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Собрания депутатов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Теребужского сельсовета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Щигровского района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Курской области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                                                               от «27» ноября 2017 года №20-21-2-6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 муниципального образования «Теребужский сельсовет» Щигровского района Курской области  и непрограммным направлениям деятельности), группам видов расходов на 2017 год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976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(тыс. рублей)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2666584,46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355454,58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«Искусство» муниципальной программы «Развитие культуры в муниципальном образовании «Теребужский сельсовет» Щигровского района Курской области на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355454,58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«Сохранение и развитие культуры муниципального образования «Теребужский сельсовет» Щигровского района Курской области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355454,58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38112,56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 ков учреждений культуры 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184594,00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184594,00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132748,00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36412,58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1700,00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42000,00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Теребужского сельсовета Щигровского района Курской области на 2015-2020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42000,00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42000,00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42000,00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3 00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42000,00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образовании «Теребужский сельсовет» Щигровского района Курской области на 2015-2020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«Теребужский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«Теребужский сельсовет» Щигровского района Курской области на 2015-2020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муниципальной службы в муниципальном образовании «Теребужский сельсовет» Щигровского района Курской области на 2015-2017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«Теребужский сельсовет» Щигровского района Курской области на 2015-2017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12300,00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«Развитие и укрепление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материально-технической базы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 образования « Теребужский сельсовет» Щигровского района Курской области на 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376642,78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«Материально-техническое обеспечение учреждений и формирование имиджа Теребужского сельсовета Щигровского района Курской области на 2017-2020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376642,78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«Развитие и укрепление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материально-технической базы муниципального образования «Теребужский сельсовет» Щигровского района Курской области»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376642,78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376642,78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376642,78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339000,00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339000,00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339000,00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339000,00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519395,29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519395,29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Переданные полномочия контрольно-счетного оргпна поселения по осуществлению внутреннего финансового контроля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73 100П1490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19112,00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73 100П1490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19112,00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500283,29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477871,16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5149,00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17263,13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77 200П1484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77 200П1484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76 200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761 00П1404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761 00П1404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71400,31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16342,50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76100С1404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7353,46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8989,04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84,019,00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84,019,00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69019,00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27054,00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41964,00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77 200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77 200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76200С1404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76200С1404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842,50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  <w:hyperlink r:id="rId7" w:history="1">
              <w:r w:rsidRPr="00EE13F5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Подпрограмма</w:t>
              </w:r>
            </w:hyperlink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«Развитие сети автомобильных дорог муниципальной программы «Развитие транспортной системы, обеспечение перевозки пассажиров в Щигровском районе Курской области и безопасности дорожного движения»</w:t>
            </w:r>
          </w:p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112 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50000,00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50000,00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11201П1424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50000,00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0610113430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559000,00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06101S3430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140784.00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E13F5" w:rsidRPr="00EE13F5" w:rsidTr="00EE13F5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06101П1427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75246,00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13F5" w:rsidRPr="00EE13F5" w:rsidRDefault="00EE13F5" w:rsidP="00EE1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3F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E13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E13F5" w:rsidRPr="00EE13F5" w:rsidRDefault="00EE13F5" w:rsidP="00EE13F5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EE13F5" w:rsidRPr="00EE13F5" w:rsidRDefault="00EE13F5" w:rsidP="00EE13F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</w:rPr>
      </w:pPr>
      <w:r w:rsidRPr="00EE13F5">
        <w:rPr>
          <w:rFonts w:ascii="Tahoma" w:eastAsia="Times New Roman" w:hAnsi="Tahoma" w:cs="Tahoma"/>
          <w:color w:val="999999"/>
          <w:sz w:val="15"/>
          <w:szCs w:val="15"/>
        </w:rPr>
        <w:t>Создан: 22.01.2018 08:08. Последнее изменение: 22.01.2018 08:0</w:t>
      </w:r>
    </w:p>
    <w:p w:rsidR="00A25367" w:rsidRPr="00EE13F5" w:rsidRDefault="00A25367" w:rsidP="00EE13F5">
      <w:bookmarkStart w:id="0" w:name="_GoBack"/>
      <w:bookmarkEnd w:id="0"/>
    </w:p>
    <w:sectPr w:rsidR="00A25367" w:rsidRPr="00EE13F5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16684D"/>
    <w:rsid w:val="001D5EFD"/>
    <w:rsid w:val="00234A97"/>
    <w:rsid w:val="00242A68"/>
    <w:rsid w:val="002B6D6B"/>
    <w:rsid w:val="002C63E9"/>
    <w:rsid w:val="00632C1D"/>
    <w:rsid w:val="007B05EB"/>
    <w:rsid w:val="0080029A"/>
    <w:rsid w:val="0089327F"/>
    <w:rsid w:val="008C44FB"/>
    <w:rsid w:val="008C4C82"/>
    <w:rsid w:val="00976B55"/>
    <w:rsid w:val="00997412"/>
    <w:rsid w:val="009B197E"/>
    <w:rsid w:val="009E2D14"/>
    <w:rsid w:val="00A25367"/>
    <w:rsid w:val="00B25074"/>
    <w:rsid w:val="00B55B00"/>
    <w:rsid w:val="00C35186"/>
    <w:rsid w:val="00CD3447"/>
    <w:rsid w:val="00D42A52"/>
    <w:rsid w:val="00E12634"/>
    <w:rsid w:val="00E53974"/>
    <w:rsid w:val="00EE13F5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235U6V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235U6VEM" TargetMode="External"/><Relationship Id="rId5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25</Pages>
  <Words>6255</Words>
  <Characters>35657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15</cp:revision>
  <cp:lastPrinted>2018-03-28T05:54:00Z</cp:lastPrinted>
  <dcterms:created xsi:type="dcterms:W3CDTF">2018-03-27T06:31:00Z</dcterms:created>
  <dcterms:modified xsi:type="dcterms:W3CDTF">2025-04-10T10:28:00Z</dcterms:modified>
</cp:coreProperties>
</file>