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49E" w:rsidRPr="00F95705" w:rsidRDefault="002B749E" w:rsidP="002B749E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B749E" w:rsidRPr="002215A4" w:rsidRDefault="002B749E" w:rsidP="002B749E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lang w:eastAsia="ru-RU"/>
        </w:rPr>
        <w:drawing>
          <wp:inline distT="0" distB="0" distL="0" distR="0">
            <wp:extent cx="1352550" cy="1295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749E" w:rsidRPr="002215A4" w:rsidRDefault="002B749E" w:rsidP="002B749E">
      <w:pPr>
        <w:spacing w:line="240" w:lineRule="auto"/>
        <w:jc w:val="center"/>
        <w:rPr>
          <w:rFonts w:ascii="Times New Roman" w:hAnsi="Times New Roman"/>
          <w:b/>
          <w:sz w:val="48"/>
          <w:szCs w:val="48"/>
        </w:rPr>
      </w:pPr>
      <w:r w:rsidRPr="002215A4">
        <w:rPr>
          <w:rFonts w:ascii="Times New Roman" w:hAnsi="Times New Roman"/>
          <w:b/>
          <w:sz w:val="48"/>
          <w:szCs w:val="48"/>
        </w:rPr>
        <w:t>АДМИНИСТРАЦИЯ</w:t>
      </w:r>
    </w:p>
    <w:p w:rsidR="002B749E" w:rsidRPr="002215A4" w:rsidRDefault="002B749E" w:rsidP="002B749E">
      <w:pPr>
        <w:spacing w:line="240" w:lineRule="auto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ТЕРЕБУЖСКОГО</w:t>
      </w:r>
      <w:r w:rsidRPr="002215A4">
        <w:rPr>
          <w:rFonts w:ascii="Times New Roman" w:hAnsi="Times New Roman"/>
          <w:b/>
          <w:sz w:val="48"/>
          <w:szCs w:val="48"/>
        </w:rPr>
        <w:t xml:space="preserve"> СЕЛЬСОВЕТА</w:t>
      </w:r>
    </w:p>
    <w:p w:rsidR="002B749E" w:rsidRPr="008C1196" w:rsidRDefault="002B749E" w:rsidP="002B749E">
      <w:pPr>
        <w:spacing w:line="240" w:lineRule="auto"/>
        <w:jc w:val="center"/>
        <w:rPr>
          <w:rFonts w:ascii="Times New Roman" w:hAnsi="Times New Roman"/>
          <w:sz w:val="40"/>
          <w:szCs w:val="40"/>
        </w:rPr>
      </w:pPr>
      <w:r w:rsidRPr="008C1196"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2B749E" w:rsidRPr="002215A4" w:rsidRDefault="002B749E" w:rsidP="002B749E">
      <w:pPr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 xml:space="preserve">                </w:t>
      </w:r>
      <w:proofErr w:type="gramStart"/>
      <w:r w:rsidRPr="002215A4">
        <w:rPr>
          <w:rFonts w:ascii="Times New Roman" w:hAnsi="Times New Roman"/>
          <w:b/>
          <w:sz w:val="48"/>
          <w:szCs w:val="48"/>
        </w:rPr>
        <w:t>П</w:t>
      </w:r>
      <w:proofErr w:type="gramEnd"/>
      <w:r w:rsidRPr="002215A4">
        <w:rPr>
          <w:rFonts w:ascii="Times New Roman" w:hAnsi="Times New Roman"/>
          <w:b/>
          <w:sz w:val="48"/>
          <w:szCs w:val="48"/>
        </w:rPr>
        <w:t xml:space="preserve"> О С Т А Н О В Л Е Н И Е</w:t>
      </w:r>
    </w:p>
    <w:p w:rsidR="002B749E" w:rsidRPr="00F95705" w:rsidRDefault="002B749E" w:rsidP="002B74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«29»   декабря 2017</w:t>
      </w:r>
      <w:r w:rsidRPr="00F95705">
        <w:rPr>
          <w:rFonts w:ascii="Times New Roman" w:hAnsi="Times New Roman" w:cs="Times New Roman"/>
          <w:sz w:val="28"/>
          <w:szCs w:val="28"/>
        </w:rPr>
        <w:t xml:space="preserve"> года       №  </w:t>
      </w:r>
      <w:r>
        <w:rPr>
          <w:rFonts w:ascii="Times New Roman" w:hAnsi="Times New Roman" w:cs="Times New Roman"/>
          <w:sz w:val="28"/>
          <w:szCs w:val="28"/>
        </w:rPr>
        <w:t>144</w:t>
      </w:r>
    </w:p>
    <w:p w:rsidR="002B749E" w:rsidRDefault="002B749E" w:rsidP="002B749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B749E" w:rsidRPr="002B749E" w:rsidRDefault="002B749E" w:rsidP="002B74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749E">
        <w:rPr>
          <w:rFonts w:ascii="Times New Roman" w:hAnsi="Times New Roman" w:cs="Times New Roman"/>
          <w:sz w:val="28"/>
          <w:szCs w:val="28"/>
        </w:rPr>
        <w:t>О внесении изменений  в Постановление</w:t>
      </w:r>
    </w:p>
    <w:p w:rsidR="002B749E" w:rsidRPr="002B749E" w:rsidRDefault="002B749E" w:rsidP="002B74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749E">
        <w:rPr>
          <w:rFonts w:ascii="Times New Roman" w:hAnsi="Times New Roman" w:cs="Times New Roman"/>
          <w:sz w:val="28"/>
          <w:szCs w:val="28"/>
        </w:rPr>
        <w:t xml:space="preserve">от    24.10.2014       № 80   «Об утверждении </w:t>
      </w:r>
      <w:proofErr w:type="gramStart"/>
      <w:r w:rsidRPr="002B749E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  <w:r w:rsidRPr="002B749E">
        <w:rPr>
          <w:rFonts w:ascii="Times New Roman" w:hAnsi="Times New Roman" w:cs="Times New Roman"/>
          <w:sz w:val="28"/>
          <w:szCs w:val="28"/>
        </w:rPr>
        <w:t xml:space="preserve"> </w:t>
      </w:r>
      <w:r w:rsidRPr="002B749E">
        <w:rPr>
          <w:rFonts w:ascii="Times New Roman" w:hAnsi="Times New Roman" w:cs="Times New Roman"/>
          <w:sz w:val="28"/>
          <w:szCs w:val="28"/>
        </w:rPr>
        <w:tab/>
      </w:r>
    </w:p>
    <w:p w:rsidR="002B749E" w:rsidRPr="002B749E" w:rsidRDefault="002B749E" w:rsidP="002B74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749E">
        <w:rPr>
          <w:rFonts w:ascii="Times New Roman" w:hAnsi="Times New Roman" w:cs="Times New Roman"/>
          <w:sz w:val="28"/>
          <w:szCs w:val="28"/>
        </w:rPr>
        <w:t>программы  «Развитие и укрепление материально-технической</w:t>
      </w:r>
    </w:p>
    <w:p w:rsidR="002B749E" w:rsidRPr="002B749E" w:rsidRDefault="002B749E" w:rsidP="002B74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749E">
        <w:rPr>
          <w:rFonts w:ascii="Times New Roman" w:hAnsi="Times New Roman" w:cs="Times New Roman"/>
          <w:sz w:val="28"/>
          <w:szCs w:val="28"/>
        </w:rPr>
        <w:t xml:space="preserve">базы муниципального образования «  </w:t>
      </w:r>
      <w:proofErr w:type="spellStart"/>
      <w:r w:rsidRPr="002B749E">
        <w:rPr>
          <w:rFonts w:ascii="Times New Roman" w:hAnsi="Times New Roman" w:cs="Times New Roman"/>
          <w:sz w:val="28"/>
          <w:szCs w:val="28"/>
        </w:rPr>
        <w:t>Теребужский</w:t>
      </w:r>
      <w:proofErr w:type="spellEnd"/>
      <w:r w:rsidRPr="002B749E">
        <w:rPr>
          <w:rFonts w:ascii="Times New Roman" w:hAnsi="Times New Roman" w:cs="Times New Roman"/>
          <w:sz w:val="28"/>
          <w:szCs w:val="28"/>
        </w:rPr>
        <w:t xml:space="preserve"> сельсовет»</w:t>
      </w:r>
    </w:p>
    <w:p w:rsidR="002B749E" w:rsidRPr="002B749E" w:rsidRDefault="002B749E" w:rsidP="002B74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B749E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2B749E">
        <w:rPr>
          <w:rFonts w:ascii="Times New Roman" w:hAnsi="Times New Roman" w:cs="Times New Roman"/>
          <w:sz w:val="28"/>
          <w:szCs w:val="28"/>
        </w:rPr>
        <w:t xml:space="preserve"> района Курской области на период 2015-2017 годы»</w:t>
      </w:r>
    </w:p>
    <w:p w:rsidR="002B749E" w:rsidRPr="00F95705" w:rsidRDefault="002B749E" w:rsidP="002B74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5705">
        <w:rPr>
          <w:rFonts w:ascii="Times New Roman" w:hAnsi="Times New Roman" w:cs="Times New Roman"/>
          <w:sz w:val="24"/>
          <w:szCs w:val="24"/>
        </w:rPr>
        <w:tab/>
      </w:r>
    </w:p>
    <w:p w:rsidR="002B749E" w:rsidRPr="002B749E" w:rsidRDefault="002B749E" w:rsidP="002B74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49E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2B749E">
        <w:rPr>
          <w:rFonts w:ascii="Times New Roman" w:hAnsi="Times New Roman" w:cs="Times New Roman"/>
          <w:sz w:val="28"/>
          <w:szCs w:val="28"/>
        </w:rPr>
        <w:t>Теребужского</w:t>
      </w:r>
      <w:proofErr w:type="spellEnd"/>
      <w:r w:rsidRPr="002B749E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2B749E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2B749E">
        <w:rPr>
          <w:rFonts w:ascii="Times New Roman" w:hAnsi="Times New Roman" w:cs="Times New Roman"/>
          <w:sz w:val="28"/>
          <w:szCs w:val="28"/>
        </w:rPr>
        <w:t xml:space="preserve"> района Курской области постановляет:</w:t>
      </w:r>
    </w:p>
    <w:p w:rsidR="002B749E" w:rsidRPr="002B749E" w:rsidRDefault="002B749E" w:rsidP="002B74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49E">
        <w:rPr>
          <w:rFonts w:ascii="Times New Roman" w:hAnsi="Times New Roman" w:cs="Times New Roman"/>
          <w:sz w:val="28"/>
          <w:szCs w:val="28"/>
        </w:rPr>
        <w:t xml:space="preserve">1. Внести изменение в постановление от 24.10.2014 №80   «Об утверждении муниципальной программы  «Развитие и укрепление материально-технической базы муниципального образования «  </w:t>
      </w:r>
      <w:proofErr w:type="spellStart"/>
      <w:r w:rsidRPr="002B749E">
        <w:rPr>
          <w:rFonts w:ascii="Times New Roman" w:hAnsi="Times New Roman" w:cs="Times New Roman"/>
          <w:sz w:val="28"/>
          <w:szCs w:val="28"/>
        </w:rPr>
        <w:t>Теребужский</w:t>
      </w:r>
      <w:proofErr w:type="spellEnd"/>
      <w:r w:rsidRPr="002B749E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Pr="002B749E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2B749E">
        <w:rPr>
          <w:rFonts w:ascii="Times New Roman" w:hAnsi="Times New Roman" w:cs="Times New Roman"/>
          <w:sz w:val="28"/>
          <w:szCs w:val="28"/>
        </w:rPr>
        <w:t xml:space="preserve"> района Курской области на период 2015-2017 годы»</w:t>
      </w:r>
    </w:p>
    <w:p w:rsidR="002B749E" w:rsidRPr="002B749E" w:rsidRDefault="002B749E" w:rsidP="002B74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49E">
        <w:rPr>
          <w:rFonts w:ascii="Times New Roman" w:hAnsi="Times New Roman" w:cs="Times New Roman"/>
          <w:sz w:val="28"/>
          <w:szCs w:val="28"/>
        </w:rPr>
        <w:t xml:space="preserve">2.В паспорт   муниципальной программы «Развитие и укрепление материально-технической базы муниципального образования «  </w:t>
      </w:r>
      <w:proofErr w:type="spellStart"/>
      <w:r w:rsidRPr="002B749E">
        <w:rPr>
          <w:rFonts w:ascii="Times New Roman" w:hAnsi="Times New Roman" w:cs="Times New Roman"/>
          <w:sz w:val="28"/>
          <w:szCs w:val="28"/>
        </w:rPr>
        <w:t>Теребужский</w:t>
      </w:r>
      <w:proofErr w:type="spellEnd"/>
      <w:r w:rsidRPr="002B749E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Pr="002B749E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2B749E">
        <w:rPr>
          <w:rFonts w:ascii="Times New Roman" w:hAnsi="Times New Roman" w:cs="Times New Roman"/>
          <w:sz w:val="28"/>
          <w:szCs w:val="28"/>
        </w:rPr>
        <w:t xml:space="preserve"> района Курской области на период 2015-2017 годы»  - пункт «Объемы бюджетных ассигнований  подпрограммы» изложить в новой редакции:       « Объемы бюджетных ассигнований подпрограммы -  финансовое      обеспечение реализации ассигнований  подпрограммы </w:t>
      </w:r>
      <w:r w:rsidRPr="002B749E">
        <w:rPr>
          <w:rFonts w:ascii="Times New Roman" w:hAnsi="Times New Roman" w:cs="Times New Roman"/>
          <w:sz w:val="28"/>
          <w:szCs w:val="28"/>
        </w:rPr>
        <w:lastRenderedPageBreak/>
        <w:t>осуществляется    в    рамках текущего     финансирования     деятельности  за 2017 год в размере  373738,69  рублей»</w:t>
      </w:r>
    </w:p>
    <w:p w:rsidR="002B749E" w:rsidRPr="002B749E" w:rsidRDefault="002B749E" w:rsidP="002B74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49E">
        <w:rPr>
          <w:rFonts w:ascii="Times New Roman" w:hAnsi="Times New Roman" w:cs="Times New Roman"/>
          <w:sz w:val="28"/>
          <w:szCs w:val="28"/>
        </w:rPr>
        <w:t xml:space="preserve">3 </w:t>
      </w:r>
      <w:proofErr w:type="gramStart"/>
      <w:r w:rsidRPr="002B749E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Pr="002B749E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2B749E" w:rsidRPr="002B749E" w:rsidRDefault="002B749E" w:rsidP="002B74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49E">
        <w:rPr>
          <w:rFonts w:ascii="Times New Roman" w:hAnsi="Times New Roman" w:cs="Times New Roman"/>
          <w:sz w:val="28"/>
          <w:szCs w:val="28"/>
        </w:rPr>
        <w:t xml:space="preserve">4. Постановление вступает в силу   с 1 января 2017 года и подлежит обнародования                        </w:t>
      </w:r>
    </w:p>
    <w:p w:rsidR="002B749E" w:rsidRPr="002B749E" w:rsidRDefault="002B749E" w:rsidP="002B74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49E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2B749E">
        <w:rPr>
          <w:rFonts w:ascii="Times New Roman" w:hAnsi="Times New Roman" w:cs="Times New Roman"/>
          <w:sz w:val="28"/>
          <w:szCs w:val="28"/>
        </w:rPr>
        <w:t>Теребужского</w:t>
      </w:r>
      <w:proofErr w:type="spellEnd"/>
      <w:r w:rsidRPr="002B749E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Л.Н.Степаненко</w:t>
      </w:r>
    </w:p>
    <w:p w:rsidR="002B749E" w:rsidRPr="00F95705" w:rsidRDefault="002B749E" w:rsidP="002B749E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05439" w:rsidRDefault="002B749E"/>
    <w:sectPr w:rsidR="00F05439" w:rsidSect="003A7D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749E"/>
    <w:rsid w:val="002B749E"/>
    <w:rsid w:val="002F04BF"/>
    <w:rsid w:val="003A7DD7"/>
    <w:rsid w:val="00E046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49E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74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749E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235</Words>
  <Characters>1345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2018-01-30T12:49:00Z</cp:lastPrinted>
  <dcterms:created xsi:type="dcterms:W3CDTF">2018-01-30T12:45:00Z</dcterms:created>
  <dcterms:modified xsi:type="dcterms:W3CDTF">2018-01-30T12:49:00Z</dcterms:modified>
</cp:coreProperties>
</file>